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  <w:gridCol w:w="284"/>
      </w:tblGrid>
      <w:tr w:rsidR="00E51098" w:rsidRPr="00E51098" w:rsidTr="006E3C20">
        <w:trPr>
          <w:gridAfter w:val="1"/>
          <w:wAfter w:w="284" w:type="dxa"/>
          <w:trHeight w:hRule="exact" w:val="1883"/>
        </w:trPr>
        <w:tc>
          <w:tcPr>
            <w:tcW w:w="9072" w:type="dxa"/>
            <w:gridSpan w:val="4"/>
          </w:tcPr>
          <w:p w:rsidR="00894122" w:rsidRPr="00E51098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E51098">
              <w:rPr>
                <w:szCs w:val="28"/>
              </w:rPr>
              <w:t>ПРАВИТЕЛЬСТВО КИРОВСКОЙ ОБЛАСТИ</w:t>
            </w:r>
          </w:p>
          <w:p w:rsidR="00894122" w:rsidRPr="00E51098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E51098">
              <w:t>ПОСТАНОВЛЕНИЕ</w:t>
            </w:r>
          </w:p>
        </w:tc>
      </w:tr>
      <w:tr w:rsidR="00E51098" w:rsidRPr="00E51098" w:rsidTr="00DE0908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E51098" w:rsidRDefault="00DE0908" w:rsidP="00DE0908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20.10.2022</w:t>
            </w:r>
          </w:p>
        </w:tc>
        <w:tc>
          <w:tcPr>
            <w:tcW w:w="2731" w:type="dxa"/>
            <w:vAlign w:val="bottom"/>
          </w:tcPr>
          <w:p w:rsidR="00E15F3D" w:rsidRPr="00E51098" w:rsidRDefault="00E15F3D" w:rsidP="00DE0908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E51098" w:rsidRDefault="00E15F3D" w:rsidP="00DE0908">
            <w:pPr>
              <w:jc w:val="right"/>
              <w:rPr>
                <w:sz w:val="28"/>
                <w:szCs w:val="28"/>
              </w:rPr>
            </w:pPr>
            <w:r w:rsidRPr="00E51098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gridSpan w:val="2"/>
            <w:tcBorders>
              <w:bottom w:val="single" w:sz="6" w:space="0" w:color="auto"/>
            </w:tcBorders>
            <w:vAlign w:val="bottom"/>
          </w:tcPr>
          <w:p w:rsidR="00E15F3D" w:rsidRPr="00E51098" w:rsidRDefault="00DE0908" w:rsidP="00DE0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562-П</w:t>
            </w:r>
          </w:p>
        </w:tc>
      </w:tr>
      <w:tr w:rsidR="00E51098" w:rsidRPr="00E51098" w:rsidTr="006E3C20">
        <w:tblPrEx>
          <w:tblCellMar>
            <w:left w:w="70" w:type="dxa"/>
            <w:right w:w="70" w:type="dxa"/>
          </w:tblCellMar>
        </w:tblPrEx>
        <w:trPr>
          <w:gridAfter w:val="1"/>
          <w:wAfter w:w="284" w:type="dxa"/>
        </w:trPr>
        <w:tc>
          <w:tcPr>
            <w:tcW w:w="9072" w:type="dxa"/>
            <w:gridSpan w:val="4"/>
          </w:tcPr>
          <w:p w:rsidR="00E15F3D" w:rsidRPr="00E51098" w:rsidRDefault="00E15F3D" w:rsidP="00F90CD4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E51098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292E47" w:rsidRPr="00E51098" w:rsidRDefault="00292E47" w:rsidP="006E3C20">
      <w:pPr>
        <w:pStyle w:val="ConsPlusNormal"/>
        <w:ind w:firstLine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51098">
        <w:rPr>
          <w:rFonts w:ascii="Times New Roman" w:hAnsi="Times New Roman" w:cs="Times New Roman"/>
          <w:b/>
          <w:spacing w:val="-4"/>
          <w:sz w:val="28"/>
          <w:szCs w:val="28"/>
        </w:rPr>
        <w:t>О вн</w:t>
      </w:r>
      <w:r w:rsidR="00C004D6" w:rsidRPr="00E5109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есении изменений </w:t>
      </w:r>
      <w:r w:rsidR="00E238C1" w:rsidRPr="00E5109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в </w:t>
      </w:r>
      <w:r w:rsidR="004F35A8" w:rsidRPr="00E51098">
        <w:rPr>
          <w:rFonts w:ascii="Times New Roman" w:hAnsi="Times New Roman" w:cs="Times New Roman"/>
          <w:b/>
          <w:spacing w:val="-4"/>
          <w:sz w:val="28"/>
          <w:szCs w:val="28"/>
        </w:rPr>
        <w:t>постановление</w:t>
      </w:r>
      <w:r w:rsidR="00BA2452" w:rsidRPr="00E5109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Правительства Кировской области</w:t>
      </w:r>
      <w:r w:rsidR="00414395" w:rsidRPr="00E5109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</w:p>
    <w:p w:rsidR="00D33989" w:rsidRPr="00E51098" w:rsidRDefault="00D33989" w:rsidP="006E3C20">
      <w:pPr>
        <w:pStyle w:val="ConsPlusNormal"/>
        <w:ind w:firstLine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51098">
        <w:rPr>
          <w:rFonts w:ascii="Times New Roman" w:hAnsi="Times New Roman" w:cs="Times New Roman"/>
          <w:b/>
          <w:spacing w:val="-4"/>
          <w:sz w:val="28"/>
          <w:szCs w:val="28"/>
        </w:rPr>
        <w:t>от 07.10.2022 № 548-П</w:t>
      </w:r>
    </w:p>
    <w:p w:rsidR="008F6D9F" w:rsidRPr="00E51098" w:rsidRDefault="004C384F" w:rsidP="00A504E9">
      <w:pPr>
        <w:pStyle w:val="ConsPlusNormal"/>
        <w:spacing w:before="480" w:line="400" w:lineRule="exact"/>
        <w:rPr>
          <w:rFonts w:ascii="Times New Roman" w:hAnsi="Times New Roman" w:cs="Times New Roman"/>
          <w:spacing w:val="3"/>
          <w:sz w:val="28"/>
          <w:szCs w:val="28"/>
        </w:rPr>
      </w:pPr>
      <w:r w:rsidRPr="00E51098">
        <w:rPr>
          <w:rFonts w:ascii="Times New Roman" w:hAnsi="Times New Roman" w:cs="Times New Roman"/>
          <w:spacing w:val="3"/>
          <w:sz w:val="28"/>
          <w:szCs w:val="28"/>
        </w:rPr>
        <w:t xml:space="preserve">Правительство Кировской области ПОСТАНОВЛЯЕТ: </w:t>
      </w:r>
    </w:p>
    <w:p w:rsidR="008F6D9F" w:rsidRPr="00E51098" w:rsidRDefault="008F6D9F" w:rsidP="00A504E9">
      <w:pPr>
        <w:pStyle w:val="ConsPlusNormal"/>
        <w:numPr>
          <w:ilvl w:val="0"/>
          <w:numId w:val="25"/>
        </w:numPr>
        <w:spacing w:line="400" w:lineRule="exact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098">
        <w:rPr>
          <w:rFonts w:ascii="Times New Roman" w:hAnsi="Times New Roman" w:cs="Times New Roman"/>
          <w:sz w:val="28"/>
          <w:szCs w:val="28"/>
        </w:rPr>
        <w:t>Внести в постановление Правительства Кировской област</w:t>
      </w:r>
      <w:r w:rsidR="00CE6228" w:rsidRPr="00E51098">
        <w:rPr>
          <w:rFonts w:ascii="Times New Roman" w:hAnsi="Times New Roman" w:cs="Times New Roman"/>
          <w:sz w:val="28"/>
          <w:szCs w:val="28"/>
        </w:rPr>
        <w:t>и</w:t>
      </w:r>
      <w:r w:rsidR="006B5B9A" w:rsidRPr="00E51098">
        <w:rPr>
          <w:rFonts w:ascii="Times New Roman" w:hAnsi="Times New Roman" w:cs="Times New Roman"/>
          <w:sz w:val="28"/>
          <w:szCs w:val="28"/>
        </w:rPr>
        <w:br/>
      </w:r>
      <w:r w:rsidRPr="00E51098">
        <w:rPr>
          <w:rFonts w:ascii="Times New Roman" w:hAnsi="Times New Roman" w:cs="Times New Roman"/>
          <w:sz w:val="28"/>
          <w:szCs w:val="28"/>
        </w:rPr>
        <w:t>от 07.10.2022 № 548-П «</w:t>
      </w:r>
      <w:r w:rsidRPr="00E51098">
        <w:rPr>
          <w:rFonts w:ascii="Times New Roman" w:hAnsi="Times New Roman" w:cs="Times New Roman"/>
          <w:bCs/>
          <w:sz w:val="28"/>
          <w:szCs w:val="28"/>
        </w:rPr>
        <w:t>О дополнительной социальной поддержке членов семей граждан, призванных на военную службу по мобилизации</w:t>
      </w:r>
      <w:r w:rsidR="006B5B9A" w:rsidRPr="00E51098">
        <w:rPr>
          <w:rFonts w:ascii="Times New Roman" w:hAnsi="Times New Roman" w:cs="Times New Roman"/>
          <w:bCs/>
          <w:sz w:val="28"/>
          <w:szCs w:val="28"/>
        </w:rPr>
        <w:br/>
      </w:r>
      <w:r w:rsidRPr="00E51098">
        <w:rPr>
          <w:rFonts w:ascii="Times New Roman" w:hAnsi="Times New Roman" w:cs="Times New Roman"/>
          <w:bCs/>
          <w:sz w:val="28"/>
          <w:szCs w:val="28"/>
        </w:rPr>
        <w:t xml:space="preserve">в Вооруженные Силы Российской Федерации» следующие изменения: </w:t>
      </w:r>
    </w:p>
    <w:p w:rsidR="009F4247" w:rsidRPr="00E51098" w:rsidRDefault="00041AF9" w:rsidP="00A504E9">
      <w:pPr>
        <w:pStyle w:val="ad"/>
        <w:widowControl w:val="0"/>
        <w:numPr>
          <w:ilvl w:val="1"/>
          <w:numId w:val="25"/>
        </w:numPr>
        <w:autoSpaceDE w:val="0"/>
        <w:autoSpaceDN w:val="0"/>
        <w:adjustRightInd w:val="0"/>
        <w:spacing w:line="400" w:lineRule="exact"/>
        <w:ind w:left="0" w:firstLine="720"/>
        <w:jc w:val="both"/>
        <w:outlineLvl w:val="0"/>
        <w:rPr>
          <w:bCs/>
          <w:sz w:val="28"/>
          <w:szCs w:val="28"/>
        </w:rPr>
      </w:pPr>
      <w:r w:rsidRPr="00E51098">
        <w:rPr>
          <w:bCs/>
          <w:sz w:val="28"/>
          <w:szCs w:val="28"/>
        </w:rPr>
        <w:t>В з</w:t>
      </w:r>
      <w:r w:rsidR="009F4247" w:rsidRPr="00E51098">
        <w:rPr>
          <w:bCs/>
          <w:sz w:val="28"/>
          <w:szCs w:val="28"/>
        </w:rPr>
        <w:t>аголов</w:t>
      </w:r>
      <w:r w:rsidR="00066176" w:rsidRPr="00E51098">
        <w:rPr>
          <w:bCs/>
          <w:sz w:val="28"/>
          <w:szCs w:val="28"/>
        </w:rPr>
        <w:t>ке</w:t>
      </w:r>
      <w:r w:rsidR="009F4247" w:rsidRPr="00E51098">
        <w:rPr>
          <w:bCs/>
          <w:sz w:val="28"/>
          <w:szCs w:val="28"/>
        </w:rPr>
        <w:t xml:space="preserve"> к тексту слова «</w:t>
      </w:r>
      <w:r w:rsidRPr="00E51098">
        <w:rPr>
          <w:bCs/>
          <w:sz w:val="28"/>
          <w:szCs w:val="28"/>
        </w:rPr>
        <w:t>граждан, призванных на военную службу по мобилизации в Вооруженные Силы Российской Федерации</w:t>
      </w:r>
      <w:r w:rsidR="005B6975" w:rsidRPr="00E51098">
        <w:rPr>
          <w:bCs/>
          <w:sz w:val="28"/>
          <w:szCs w:val="28"/>
        </w:rPr>
        <w:t>»</w:t>
      </w:r>
      <w:r w:rsidRPr="00E51098">
        <w:rPr>
          <w:bCs/>
          <w:sz w:val="28"/>
          <w:szCs w:val="28"/>
        </w:rPr>
        <w:t xml:space="preserve"> </w:t>
      </w:r>
      <w:r w:rsidR="00066176" w:rsidRPr="00E51098">
        <w:rPr>
          <w:bCs/>
          <w:sz w:val="28"/>
          <w:szCs w:val="28"/>
        </w:rPr>
        <w:t xml:space="preserve">заменить </w:t>
      </w:r>
      <w:r w:rsidRPr="00E51098">
        <w:rPr>
          <w:bCs/>
          <w:sz w:val="28"/>
          <w:szCs w:val="28"/>
        </w:rPr>
        <w:t xml:space="preserve">словами </w:t>
      </w:r>
      <w:r w:rsidR="009B2B16" w:rsidRPr="00E51098">
        <w:rPr>
          <w:bCs/>
          <w:sz w:val="28"/>
          <w:szCs w:val="28"/>
        </w:rPr>
        <w:t>«отдельных категорий граждан».</w:t>
      </w:r>
    </w:p>
    <w:p w:rsidR="004A57AA" w:rsidRPr="00E51098" w:rsidRDefault="004A57AA" w:rsidP="00A504E9">
      <w:pPr>
        <w:pStyle w:val="ad"/>
        <w:widowControl w:val="0"/>
        <w:numPr>
          <w:ilvl w:val="1"/>
          <w:numId w:val="25"/>
        </w:numPr>
        <w:autoSpaceDE w:val="0"/>
        <w:autoSpaceDN w:val="0"/>
        <w:adjustRightInd w:val="0"/>
        <w:spacing w:line="400" w:lineRule="exact"/>
        <w:ind w:left="0" w:firstLine="720"/>
        <w:jc w:val="both"/>
        <w:outlineLvl w:val="0"/>
        <w:rPr>
          <w:bCs/>
          <w:sz w:val="28"/>
          <w:szCs w:val="28"/>
        </w:rPr>
      </w:pPr>
      <w:r w:rsidRPr="00E51098">
        <w:rPr>
          <w:bCs/>
          <w:sz w:val="28"/>
          <w:szCs w:val="28"/>
        </w:rPr>
        <w:t>Преамбулу изложить в следующей редакции:</w:t>
      </w:r>
    </w:p>
    <w:p w:rsidR="004A57AA" w:rsidRPr="00E51098" w:rsidRDefault="004A57AA" w:rsidP="00A504E9">
      <w:pPr>
        <w:pStyle w:val="ad"/>
        <w:widowControl w:val="0"/>
        <w:autoSpaceDE w:val="0"/>
        <w:autoSpaceDN w:val="0"/>
        <w:adjustRightInd w:val="0"/>
        <w:spacing w:line="400" w:lineRule="exact"/>
        <w:ind w:left="0" w:firstLine="709"/>
        <w:jc w:val="both"/>
        <w:outlineLvl w:val="0"/>
        <w:rPr>
          <w:bCs/>
          <w:sz w:val="28"/>
          <w:szCs w:val="28"/>
        </w:rPr>
      </w:pPr>
      <w:r w:rsidRPr="00E51098">
        <w:rPr>
          <w:bCs/>
          <w:sz w:val="28"/>
          <w:szCs w:val="28"/>
        </w:rPr>
        <w:t xml:space="preserve">«Во исполнение </w:t>
      </w:r>
      <w:r w:rsidR="0038532C" w:rsidRPr="00E51098">
        <w:rPr>
          <w:bCs/>
          <w:sz w:val="28"/>
          <w:szCs w:val="28"/>
        </w:rPr>
        <w:t>у</w:t>
      </w:r>
      <w:r w:rsidRPr="00E51098">
        <w:rPr>
          <w:bCs/>
          <w:sz w:val="28"/>
          <w:szCs w:val="28"/>
        </w:rPr>
        <w:t>каз</w:t>
      </w:r>
      <w:r w:rsidR="0038532C" w:rsidRPr="00E51098">
        <w:rPr>
          <w:bCs/>
          <w:sz w:val="28"/>
          <w:szCs w:val="28"/>
        </w:rPr>
        <w:t>ов</w:t>
      </w:r>
      <w:r w:rsidRPr="00E51098">
        <w:rPr>
          <w:bCs/>
          <w:sz w:val="28"/>
          <w:szCs w:val="28"/>
        </w:rPr>
        <w:t xml:space="preserve"> Губернатора Кировской области от 05.10.2022</w:t>
      </w:r>
      <w:r w:rsidR="00BA10D9" w:rsidRPr="00E51098">
        <w:rPr>
          <w:bCs/>
          <w:sz w:val="28"/>
          <w:szCs w:val="28"/>
        </w:rPr>
        <w:t xml:space="preserve"> </w:t>
      </w:r>
      <w:r w:rsidRPr="00E51098">
        <w:rPr>
          <w:bCs/>
          <w:sz w:val="28"/>
          <w:szCs w:val="28"/>
        </w:rPr>
        <w:t xml:space="preserve">№ 81 «О дополнительной социальной поддержке членов семей граждан, призванных на военную службу по мобилизации в Вооруженные Силы Российской Федерации», </w:t>
      </w:r>
      <w:r w:rsidR="00BA10D9" w:rsidRPr="00E51098">
        <w:rPr>
          <w:bCs/>
          <w:sz w:val="28"/>
          <w:szCs w:val="28"/>
        </w:rPr>
        <w:t xml:space="preserve">от 14.10.2022 № 87 «О дополнительной социальной поддержке отдельных категорий граждан», </w:t>
      </w:r>
      <w:r w:rsidRPr="00E51098">
        <w:rPr>
          <w:bCs/>
          <w:sz w:val="28"/>
          <w:szCs w:val="28"/>
        </w:rPr>
        <w:t>в соответствии с частью 3</w:t>
      </w:r>
      <w:r w:rsidR="0038532C" w:rsidRPr="00E51098">
        <w:rPr>
          <w:bCs/>
          <w:sz w:val="28"/>
          <w:szCs w:val="28"/>
        </w:rPr>
        <w:br/>
      </w:r>
      <w:r w:rsidRPr="00E51098">
        <w:rPr>
          <w:bCs/>
          <w:sz w:val="28"/>
          <w:szCs w:val="28"/>
        </w:rPr>
        <w:t>статьи 26.3-1 Федерального закона от 06.10.1999 № 184-ФЗ «Об общих принципах организации законодательных (представительных)</w:t>
      </w:r>
      <w:r w:rsidR="0038532C" w:rsidRPr="00E51098">
        <w:rPr>
          <w:bCs/>
          <w:sz w:val="28"/>
          <w:szCs w:val="28"/>
        </w:rPr>
        <w:br/>
      </w:r>
      <w:r w:rsidRPr="00E51098">
        <w:rPr>
          <w:bCs/>
          <w:sz w:val="28"/>
          <w:szCs w:val="28"/>
        </w:rPr>
        <w:t>и исполнительных органов государственной власти субъектов Российской Федерации»,</w:t>
      </w:r>
      <w:r w:rsidR="0038532C" w:rsidRPr="00E51098">
        <w:rPr>
          <w:bCs/>
          <w:sz w:val="28"/>
          <w:szCs w:val="28"/>
        </w:rPr>
        <w:t xml:space="preserve"> </w:t>
      </w:r>
      <w:r w:rsidRPr="00E51098">
        <w:rPr>
          <w:bCs/>
          <w:sz w:val="28"/>
          <w:szCs w:val="28"/>
        </w:rPr>
        <w:t>частью 26</w:t>
      </w:r>
      <w:r w:rsidR="0038532C" w:rsidRPr="00E51098">
        <w:rPr>
          <w:bCs/>
          <w:sz w:val="28"/>
          <w:szCs w:val="28"/>
        </w:rPr>
        <w:t xml:space="preserve"> </w:t>
      </w:r>
      <w:r w:rsidRPr="00E51098">
        <w:rPr>
          <w:bCs/>
          <w:sz w:val="28"/>
          <w:szCs w:val="28"/>
        </w:rPr>
        <w:t>статьи 10 Федерального закона от 29.11.2021</w:t>
      </w:r>
      <w:r w:rsidR="0038532C" w:rsidRPr="00E51098">
        <w:rPr>
          <w:bCs/>
          <w:sz w:val="28"/>
          <w:szCs w:val="28"/>
        </w:rPr>
        <w:br/>
      </w:r>
      <w:r w:rsidRPr="00E51098">
        <w:rPr>
          <w:bCs/>
          <w:sz w:val="28"/>
          <w:szCs w:val="28"/>
        </w:rPr>
        <w:t>№ 384-ФЗ</w:t>
      </w:r>
      <w:r w:rsidR="00BA10D9" w:rsidRPr="00E51098">
        <w:rPr>
          <w:bCs/>
          <w:sz w:val="28"/>
          <w:szCs w:val="28"/>
        </w:rPr>
        <w:t xml:space="preserve"> </w:t>
      </w:r>
      <w:r w:rsidRPr="00E51098">
        <w:rPr>
          <w:bCs/>
          <w:sz w:val="28"/>
          <w:szCs w:val="28"/>
        </w:rPr>
        <w:t>«О внесении изменений в Бюджетный кодекс Российской Федерации</w:t>
      </w:r>
      <w:r w:rsidR="00BA10D9" w:rsidRPr="00E51098">
        <w:rPr>
          <w:bCs/>
          <w:sz w:val="28"/>
          <w:szCs w:val="28"/>
        </w:rPr>
        <w:t xml:space="preserve"> </w:t>
      </w:r>
      <w:r w:rsidRPr="00E51098">
        <w:rPr>
          <w:bCs/>
          <w:sz w:val="28"/>
          <w:szCs w:val="28"/>
        </w:rPr>
        <w:t>и отдельные законодательные акты Российской Федерации</w:t>
      </w:r>
      <w:r w:rsidR="0038532C" w:rsidRPr="00E51098">
        <w:rPr>
          <w:bCs/>
          <w:sz w:val="28"/>
          <w:szCs w:val="28"/>
        </w:rPr>
        <w:br/>
      </w:r>
      <w:r w:rsidRPr="00E51098">
        <w:rPr>
          <w:bCs/>
          <w:sz w:val="28"/>
          <w:szCs w:val="28"/>
        </w:rPr>
        <w:t>и установлении особенностей исполнения бюджетов бюджетной системы Российской Федерации в 2022 году», в целях дополнительной социальной поддержки проживающих</w:t>
      </w:r>
      <w:r w:rsidR="0038532C" w:rsidRPr="00E51098">
        <w:rPr>
          <w:bCs/>
          <w:sz w:val="28"/>
          <w:szCs w:val="28"/>
        </w:rPr>
        <w:t xml:space="preserve"> </w:t>
      </w:r>
      <w:r w:rsidRPr="00E51098">
        <w:rPr>
          <w:bCs/>
          <w:sz w:val="28"/>
          <w:szCs w:val="28"/>
        </w:rPr>
        <w:t xml:space="preserve">на территории Кировской области членов семей </w:t>
      </w:r>
      <w:r w:rsidR="00005239" w:rsidRPr="00E51098">
        <w:rPr>
          <w:bCs/>
          <w:sz w:val="28"/>
          <w:szCs w:val="28"/>
        </w:rPr>
        <w:t xml:space="preserve">отдельных категорий </w:t>
      </w:r>
      <w:r w:rsidRPr="00E51098">
        <w:rPr>
          <w:bCs/>
          <w:sz w:val="28"/>
          <w:szCs w:val="28"/>
        </w:rPr>
        <w:t xml:space="preserve">граждан </w:t>
      </w:r>
      <w:r w:rsidR="00967118" w:rsidRPr="00E51098">
        <w:rPr>
          <w:bCs/>
          <w:sz w:val="28"/>
          <w:szCs w:val="28"/>
        </w:rPr>
        <w:t xml:space="preserve">Правительство Кировской области </w:t>
      </w:r>
      <w:r w:rsidRPr="00E51098">
        <w:rPr>
          <w:bCs/>
          <w:sz w:val="28"/>
          <w:szCs w:val="28"/>
        </w:rPr>
        <w:t>ПОСТАНОВЛЯЕТ:</w:t>
      </w:r>
    </w:p>
    <w:p w:rsidR="00F55443" w:rsidRPr="00E51098" w:rsidRDefault="00967118" w:rsidP="00A504E9">
      <w:pPr>
        <w:pStyle w:val="ad"/>
        <w:widowControl w:val="0"/>
        <w:autoSpaceDE w:val="0"/>
        <w:autoSpaceDN w:val="0"/>
        <w:adjustRightInd w:val="0"/>
        <w:spacing w:line="400" w:lineRule="exact"/>
        <w:ind w:left="0" w:firstLine="709"/>
        <w:jc w:val="both"/>
        <w:outlineLvl w:val="0"/>
        <w:rPr>
          <w:bCs/>
          <w:sz w:val="28"/>
          <w:szCs w:val="28"/>
        </w:rPr>
      </w:pPr>
      <w:r w:rsidRPr="00E51098">
        <w:rPr>
          <w:bCs/>
          <w:sz w:val="28"/>
          <w:szCs w:val="28"/>
        </w:rPr>
        <w:lastRenderedPageBreak/>
        <w:t xml:space="preserve">1.3. </w:t>
      </w:r>
      <w:r w:rsidR="00F55443" w:rsidRPr="00E51098">
        <w:rPr>
          <w:bCs/>
          <w:sz w:val="28"/>
          <w:szCs w:val="28"/>
        </w:rPr>
        <w:t>Пункт</w:t>
      </w:r>
      <w:r w:rsidR="004F15E2" w:rsidRPr="00E51098">
        <w:rPr>
          <w:bCs/>
          <w:sz w:val="28"/>
          <w:szCs w:val="28"/>
        </w:rPr>
        <w:t>ы</w:t>
      </w:r>
      <w:r w:rsidR="00FC3F80" w:rsidRPr="00E51098">
        <w:rPr>
          <w:bCs/>
          <w:sz w:val="28"/>
          <w:szCs w:val="28"/>
        </w:rPr>
        <w:t xml:space="preserve"> </w:t>
      </w:r>
      <w:r w:rsidR="0074098A" w:rsidRPr="00E51098">
        <w:rPr>
          <w:bCs/>
          <w:sz w:val="28"/>
          <w:szCs w:val="28"/>
        </w:rPr>
        <w:t>1</w:t>
      </w:r>
      <w:r w:rsidR="004F15E2" w:rsidRPr="00E51098">
        <w:rPr>
          <w:bCs/>
          <w:sz w:val="28"/>
          <w:szCs w:val="28"/>
        </w:rPr>
        <w:t xml:space="preserve"> и 2</w:t>
      </w:r>
      <w:r w:rsidR="00F55443" w:rsidRPr="00E51098">
        <w:rPr>
          <w:bCs/>
          <w:sz w:val="28"/>
          <w:szCs w:val="28"/>
        </w:rPr>
        <w:t xml:space="preserve"> изложить в следующей редакции</w:t>
      </w:r>
      <w:r w:rsidR="0074098A" w:rsidRPr="00E51098">
        <w:rPr>
          <w:bCs/>
          <w:sz w:val="28"/>
          <w:szCs w:val="28"/>
        </w:rPr>
        <w:t>:</w:t>
      </w:r>
    </w:p>
    <w:p w:rsidR="00986C03" w:rsidRPr="00E51098" w:rsidRDefault="00986C03" w:rsidP="00986C03">
      <w:pPr>
        <w:pStyle w:val="ad"/>
        <w:widowControl w:val="0"/>
        <w:autoSpaceDE w:val="0"/>
        <w:autoSpaceDN w:val="0"/>
        <w:adjustRightInd w:val="0"/>
        <w:spacing w:line="400" w:lineRule="exact"/>
        <w:ind w:left="0" w:firstLine="709"/>
        <w:jc w:val="both"/>
        <w:outlineLvl w:val="0"/>
        <w:rPr>
          <w:bCs/>
          <w:sz w:val="28"/>
          <w:szCs w:val="28"/>
        </w:rPr>
      </w:pPr>
      <w:r w:rsidRPr="00E51098">
        <w:rPr>
          <w:bCs/>
          <w:sz w:val="28"/>
          <w:szCs w:val="28"/>
        </w:rPr>
        <w:t>«1. Установить следующие дополнительные меры социальной поддержки для проживающих на территории Кировской области членов семей лиц, призванных в соответствии с Указом Президента Российской Федерации от 21.09.2022 № 647 «Об объявлении частичной мобилизации в Российской Федерации» на военную службу по мобилизации в Вооруженные Силы Российской Федерации областной призывной комиссией</w:t>
      </w:r>
      <w:r w:rsidRPr="00E51098">
        <w:rPr>
          <w:bCs/>
          <w:sz w:val="28"/>
          <w:szCs w:val="28"/>
        </w:rPr>
        <w:br/>
        <w:t>по мобилизации граждан, а также комиссиями по мобилизации граждан, созданными в муниципальных районах, муниципальных округах, городских округах Кировской области, по представлению военных комиссариатов,</w:t>
      </w:r>
      <w:r w:rsidRPr="00E51098">
        <w:rPr>
          <w:bCs/>
          <w:sz w:val="28"/>
          <w:szCs w:val="28"/>
        </w:rPr>
        <w:br/>
        <w:t>лиц, принимающих участие в специальной военной операции на территориях Украины, Донецкой Народной Республики и Луганской Народной Республики и заключивших не ранее 24.02.2022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</w:t>
      </w:r>
      <w:r w:rsidRPr="00E51098">
        <w:rPr>
          <w:bCs/>
          <w:sz w:val="28"/>
          <w:szCs w:val="28"/>
        </w:rPr>
        <w:br/>
        <w:t>на Вооруженные Силы Российской Федерации (далее – военнослужащие):</w:t>
      </w:r>
    </w:p>
    <w:p w:rsidR="00986C03" w:rsidRPr="00E51098" w:rsidRDefault="00986C03" w:rsidP="00986C03">
      <w:pPr>
        <w:pStyle w:val="ad"/>
        <w:widowControl w:val="0"/>
        <w:autoSpaceDE w:val="0"/>
        <w:autoSpaceDN w:val="0"/>
        <w:adjustRightInd w:val="0"/>
        <w:spacing w:line="400" w:lineRule="exact"/>
        <w:ind w:left="0" w:firstLine="709"/>
        <w:jc w:val="both"/>
        <w:outlineLvl w:val="0"/>
        <w:rPr>
          <w:bCs/>
          <w:sz w:val="28"/>
          <w:szCs w:val="28"/>
        </w:rPr>
      </w:pPr>
      <w:r w:rsidRPr="00E51098">
        <w:rPr>
          <w:bCs/>
          <w:sz w:val="28"/>
          <w:szCs w:val="28"/>
        </w:rPr>
        <w:t>1.1. Компенсацию родительской платы (платы) за присмотр и уход</w:t>
      </w:r>
      <w:r w:rsidRPr="00E51098">
        <w:rPr>
          <w:bCs/>
          <w:sz w:val="28"/>
          <w:szCs w:val="28"/>
        </w:rPr>
        <w:br/>
        <w:t>за ребенком военнослужащего (далее – компенсация родительской платы), предоставляемую одному из родителей (иному законному представителю) детей военнослужащих, в следующих размерах:</w:t>
      </w:r>
    </w:p>
    <w:p w:rsidR="00C24D20" w:rsidRPr="00F860DE" w:rsidRDefault="00986C03" w:rsidP="00986C03">
      <w:pPr>
        <w:pStyle w:val="ad"/>
        <w:widowControl w:val="0"/>
        <w:autoSpaceDE w:val="0"/>
        <w:autoSpaceDN w:val="0"/>
        <w:adjustRightInd w:val="0"/>
        <w:spacing w:line="400" w:lineRule="exact"/>
        <w:ind w:left="0" w:firstLine="709"/>
        <w:jc w:val="both"/>
        <w:outlineLvl w:val="0"/>
        <w:rPr>
          <w:bCs/>
          <w:sz w:val="28"/>
          <w:szCs w:val="28"/>
        </w:rPr>
      </w:pPr>
      <w:r w:rsidRPr="00E51098">
        <w:rPr>
          <w:bCs/>
          <w:sz w:val="28"/>
          <w:szCs w:val="28"/>
        </w:rPr>
        <w:t>на ребенка военнослужащего, посещающего на территории Кировской области государственную или муниципальную образовательную организацию, реализующую образовательную программу дошкольного образования (далее – дошкольная образовательная организация), – в размере фактических затрат одного из родителей (иного законного представителя) ребенка военнослужащего, связанных с внесением им платы, взимаемой</w:t>
      </w:r>
      <w:r w:rsidRPr="00E51098">
        <w:rPr>
          <w:bCs/>
          <w:sz w:val="28"/>
          <w:szCs w:val="28"/>
        </w:rPr>
        <w:br/>
        <w:t>за присмотр и уход за указанным ребенком в дошкольной образовательной организации, за вычетом компенсации платы, взимаемой за присмотр и уход за детьми в образовательных организациях, получаемой указанным родителем (иным законным представителем) на данного ребенка</w:t>
      </w:r>
      <w:r w:rsidRPr="00E51098">
        <w:rPr>
          <w:bCs/>
          <w:sz w:val="28"/>
          <w:szCs w:val="28"/>
        </w:rPr>
        <w:br/>
        <w:t>в соответствии с постановлением Правительства Кировской области от 26.02.2007 № 85/80 «Об утверждении Положения о порядке обращения родителей (законных представителей) за получением компенсации платы, взимаемой за присмотр и уход за детьми в образовательных организациях,</w:t>
      </w:r>
      <w:r w:rsidRPr="00E51098">
        <w:rPr>
          <w:bCs/>
          <w:sz w:val="28"/>
          <w:szCs w:val="28"/>
        </w:rPr>
        <w:br/>
        <w:t>реализующих образовательную программу дошкольного образования,</w:t>
      </w:r>
      <w:r w:rsidRPr="00E51098">
        <w:rPr>
          <w:bCs/>
          <w:sz w:val="28"/>
          <w:szCs w:val="28"/>
        </w:rPr>
        <w:br/>
        <w:t>и порядке ее выплаты»;</w:t>
      </w:r>
    </w:p>
    <w:p w:rsidR="00C24D20" w:rsidRDefault="00C24D20" w:rsidP="00C24D20">
      <w:pPr>
        <w:pStyle w:val="ad"/>
        <w:widowControl w:val="0"/>
        <w:autoSpaceDE w:val="0"/>
        <w:autoSpaceDN w:val="0"/>
        <w:adjustRightInd w:val="0"/>
        <w:spacing w:line="400" w:lineRule="exact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на ребенка военнослужащего, достигшего возраста 1 года 6 месяцев,</w:t>
      </w:r>
      <w:r>
        <w:rPr>
          <w:bCs/>
          <w:sz w:val="28"/>
          <w:szCs w:val="28"/>
        </w:rPr>
        <w:br/>
        <w:t xml:space="preserve">не обеспеченного местом ни в одной из дошкольных образовательных </w:t>
      </w:r>
      <w:r w:rsidRPr="00D83903">
        <w:rPr>
          <w:bCs/>
          <w:spacing w:val="-3"/>
          <w:sz w:val="28"/>
          <w:szCs w:val="28"/>
        </w:rPr>
        <w:t xml:space="preserve">организаций, указанных одним из родителей (иным законным представителем) </w:t>
      </w:r>
      <w:r>
        <w:rPr>
          <w:bCs/>
          <w:sz w:val="28"/>
          <w:szCs w:val="28"/>
        </w:rPr>
        <w:t>ребенка военнослужащего в заявлении о зачислении ребенка в дошкольную образовательную организацию, и посещающего на территории Кировской области частную образовательную организацию, реализующую образовательную программу дошкольного образования, – в размере фактических затрат одного из родителей (иного законного представителя) ребенка военнослужащего, связанных с внесением им платы, взимаемой за присмотр и уход за указанным ребенком в частной образовательной организации, реализующей образовательную программу дошкольного образования, но не более максимального размера компенсации родительской платы, определенного министерством образования Кировской области;</w:t>
      </w:r>
    </w:p>
    <w:p w:rsidR="00540AEB" w:rsidRPr="00E51098" w:rsidRDefault="00C24D20" w:rsidP="00C24D20">
      <w:pPr>
        <w:pStyle w:val="ad"/>
        <w:widowControl w:val="0"/>
        <w:autoSpaceDE w:val="0"/>
        <w:autoSpaceDN w:val="0"/>
        <w:adjustRightInd w:val="0"/>
        <w:spacing w:line="400" w:lineRule="exact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на ребенка военнослужащего, достигшего возраста 1 года 6 месяцев,</w:t>
      </w:r>
      <w:r>
        <w:rPr>
          <w:bCs/>
          <w:sz w:val="28"/>
          <w:szCs w:val="28"/>
        </w:rPr>
        <w:br/>
        <w:t>не обеспеченного местом</w:t>
      </w:r>
      <w:r w:rsidR="002D0488">
        <w:rPr>
          <w:bCs/>
          <w:sz w:val="28"/>
          <w:szCs w:val="28"/>
        </w:rPr>
        <w:t xml:space="preserve"> ни</w:t>
      </w:r>
      <w:r>
        <w:rPr>
          <w:bCs/>
          <w:sz w:val="28"/>
          <w:szCs w:val="28"/>
        </w:rPr>
        <w:t xml:space="preserve"> в одной из дошкольных образовательных </w:t>
      </w:r>
      <w:r w:rsidRPr="00D83903">
        <w:rPr>
          <w:bCs/>
          <w:spacing w:val="-3"/>
          <w:sz w:val="28"/>
          <w:szCs w:val="28"/>
        </w:rPr>
        <w:t>организаций, указанных одним из родителей (иным законным представителем)</w:t>
      </w:r>
      <w:r>
        <w:rPr>
          <w:bCs/>
          <w:sz w:val="28"/>
          <w:szCs w:val="28"/>
        </w:rPr>
        <w:t xml:space="preserve"> ребенка военнослужащего в заявлении о зачислении ребенка в дошкольную образовательную организацию, и посещающего на территории Кировской области организацию, осуществляющую присмотр и уход за детьми, –</w:t>
      </w:r>
      <w:r>
        <w:rPr>
          <w:bCs/>
          <w:sz w:val="28"/>
          <w:szCs w:val="28"/>
        </w:rPr>
        <w:br/>
        <w:t>в размере фактических затрат одного из родителей (иного законного представителя) ребенка военнослужащего, связанных с внесением им платы по договору об оказании услуг по присмотру и уходу за данным ребенком, заключенному одним из родителей (иным законным представителем) ребенка военнослужащего с организацией (индивидуальным предпринимателем), осуществляющей (осуществляющим) деятельность по присмотру и уходу за детьми, но не более максимального размера компенсации родительской платы, определенного министерством образования Кировской области.</w:t>
      </w:r>
    </w:p>
    <w:p w:rsidR="00DE3737" w:rsidRPr="00E51098" w:rsidRDefault="002F47DD" w:rsidP="00A504E9">
      <w:pPr>
        <w:pStyle w:val="ad"/>
        <w:widowControl w:val="0"/>
        <w:autoSpaceDE w:val="0"/>
        <w:autoSpaceDN w:val="0"/>
        <w:adjustRightInd w:val="0"/>
        <w:spacing w:line="400" w:lineRule="exact"/>
        <w:ind w:left="0" w:firstLine="709"/>
        <w:jc w:val="both"/>
        <w:outlineLvl w:val="0"/>
        <w:rPr>
          <w:bCs/>
          <w:sz w:val="28"/>
          <w:szCs w:val="28"/>
        </w:rPr>
      </w:pPr>
      <w:r w:rsidRPr="00E51098">
        <w:rPr>
          <w:bCs/>
          <w:sz w:val="28"/>
          <w:szCs w:val="28"/>
        </w:rPr>
        <w:t>1.2. Предоставление бесплатного горячего питания (при обучении</w:t>
      </w:r>
      <w:r w:rsidR="007A76B6" w:rsidRPr="00E51098">
        <w:rPr>
          <w:bCs/>
          <w:sz w:val="28"/>
          <w:szCs w:val="28"/>
        </w:rPr>
        <w:br/>
      </w:r>
      <w:r w:rsidRPr="00E51098">
        <w:rPr>
          <w:bCs/>
          <w:sz w:val="28"/>
          <w:szCs w:val="28"/>
        </w:rPr>
        <w:t>в первую смену – завтрака, при обучении во вторую смену – обеда)</w:t>
      </w:r>
      <w:r w:rsidR="007A76B6" w:rsidRPr="00E51098">
        <w:rPr>
          <w:bCs/>
          <w:sz w:val="28"/>
          <w:szCs w:val="28"/>
        </w:rPr>
        <w:br/>
      </w:r>
      <w:r w:rsidRPr="00E51098">
        <w:rPr>
          <w:bCs/>
          <w:sz w:val="28"/>
          <w:szCs w:val="28"/>
        </w:rPr>
        <w:t>(далее –</w:t>
      </w:r>
      <w:r w:rsidR="00D0018D" w:rsidRPr="00E51098">
        <w:rPr>
          <w:bCs/>
          <w:sz w:val="28"/>
          <w:szCs w:val="28"/>
        </w:rPr>
        <w:t xml:space="preserve"> </w:t>
      </w:r>
      <w:r w:rsidRPr="00E51098">
        <w:rPr>
          <w:bCs/>
          <w:sz w:val="28"/>
          <w:szCs w:val="28"/>
        </w:rPr>
        <w:t>бесплатное питание) ребенку военнослужащего, обучающемуся</w:t>
      </w:r>
      <w:r w:rsidR="007A76B6" w:rsidRPr="00E51098">
        <w:rPr>
          <w:bCs/>
          <w:sz w:val="28"/>
          <w:szCs w:val="28"/>
        </w:rPr>
        <w:br/>
      </w:r>
      <w:r w:rsidRPr="00E51098">
        <w:rPr>
          <w:bCs/>
          <w:sz w:val="28"/>
          <w:szCs w:val="28"/>
        </w:rPr>
        <w:t xml:space="preserve">в государственной или муниципальной общеобразовательной организации, расположенной на территории Кировской области, не </w:t>
      </w:r>
      <w:r w:rsidR="00EF6CDF" w:rsidRPr="00E51098">
        <w:rPr>
          <w:bCs/>
          <w:sz w:val="28"/>
          <w:szCs w:val="28"/>
        </w:rPr>
        <w:t>имеющему прав</w:t>
      </w:r>
      <w:r w:rsidR="0038532C" w:rsidRPr="00E51098">
        <w:rPr>
          <w:bCs/>
          <w:sz w:val="28"/>
          <w:szCs w:val="28"/>
        </w:rPr>
        <w:t>а</w:t>
      </w:r>
      <w:r w:rsidR="00FC0717" w:rsidRPr="00E51098">
        <w:rPr>
          <w:bCs/>
          <w:sz w:val="28"/>
          <w:szCs w:val="28"/>
        </w:rPr>
        <w:br/>
      </w:r>
      <w:r w:rsidR="00EF6CDF" w:rsidRPr="00E51098">
        <w:rPr>
          <w:bCs/>
          <w:sz w:val="28"/>
          <w:szCs w:val="28"/>
        </w:rPr>
        <w:t xml:space="preserve">на обеспечение бесплатным питанием в соответствии с федеральным законодательством и не </w:t>
      </w:r>
      <w:r w:rsidR="007D4867">
        <w:rPr>
          <w:bCs/>
          <w:sz w:val="28"/>
          <w:szCs w:val="28"/>
        </w:rPr>
        <w:t>пользующемуся</w:t>
      </w:r>
      <w:r w:rsidR="00EF6CDF" w:rsidRPr="00E51098">
        <w:rPr>
          <w:bCs/>
          <w:sz w:val="28"/>
          <w:szCs w:val="28"/>
        </w:rPr>
        <w:t xml:space="preserve"> </w:t>
      </w:r>
      <w:r w:rsidRPr="00E51098">
        <w:rPr>
          <w:bCs/>
          <w:sz w:val="28"/>
          <w:szCs w:val="28"/>
        </w:rPr>
        <w:t>право</w:t>
      </w:r>
      <w:r w:rsidR="007D4867">
        <w:rPr>
          <w:bCs/>
          <w:sz w:val="28"/>
          <w:szCs w:val="28"/>
        </w:rPr>
        <w:t>м</w:t>
      </w:r>
      <w:r w:rsidR="0038532C" w:rsidRPr="00E51098">
        <w:rPr>
          <w:bCs/>
          <w:sz w:val="28"/>
          <w:szCs w:val="28"/>
        </w:rPr>
        <w:t xml:space="preserve"> </w:t>
      </w:r>
      <w:r w:rsidRPr="00E51098">
        <w:rPr>
          <w:bCs/>
          <w:sz w:val="28"/>
          <w:szCs w:val="28"/>
        </w:rPr>
        <w:t xml:space="preserve">на обеспечение </w:t>
      </w:r>
      <w:r w:rsidR="00106E57" w:rsidRPr="00E51098">
        <w:rPr>
          <w:bCs/>
          <w:sz w:val="28"/>
          <w:szCs w:val="28"/>
        </w:rPr>
        <w:t xml:space="preserve">бесплатным </w:t>
      </w:r>
      <w:r w:rsidRPr="00E51098">
        <w:rPr>
          <w:bCs/>
          <w:sz w:val="28"/>
          <w:szCs w:val="28"/>
        </w:rPr>
        <w:t>питанием в соответствии</w:t>
      </w:r>
      <w:r w:rsidR="007B0E7E" w:rsidRPr="00E51098">
        <w:rPr>
          <w:bCs/>
          <w:sz w:val="28"/>
          <w:szCs w:val="28"/>
        </w:rPr>
        <w:t xml:space="preserve"> </w:t>
      </w:r>
      <w:r w:rsidRPr="00E51098">
        <w:rPr>
          <w:bCs/>
          <w:sz w:val="28"/>
          <w:szCs w:val="28"/>
        </w:rPr>
        <w:t>с областным законодательством</w:t>
      </w:r>
      <w:r w:rsidR="007D4867">
        <w:rPr>
          <w:bCs/>
          <w:sz w:val="28"/>
          <w:szCs w:val="28"/>
        </w:rPr>
        <w:t xml:space="preserve"> </w:t>
      </w:r>
      <w:r w:rsidR="007B0E7E" w:rsidRPr="00E51098">
        <w:rPr>
          <w:bCs/>
          <w:sz w:val="28"/>
          <w:szCs w:val="28"/>
        </w:rPr>
        <w:t xml:space="preserve">или </w:t>
      </w:r>
      <w:r w:rsidR="00ED301C" w:rsidRPr="00E51098">
        <w:rPr>
          <w:bCs/>
          <w:sz w:val="28"/>
          <w:szCs w:val="28"/>
        </w:rPr>
        <w:t>муниципальными нормативными правовыми актами</w:t>
      </w:r>
      <w:r w:rsidR="00DE3737" w:rsidRPr="00E51098">
        <w:rPr>
          <w:bCs/>
          <w:sz w:val="28"/>
          <w:szCs w:val="28"/>
        </w:rPr>
        <w:t>.</w:t>
      </w:r>
    </w:p>
    <w:p w:rsidR="00CE7FF3" w:rsidRPr="00E51098" w:rsidRDefault="00477B37" w:rsidP="00A504E9">
      <w:pPr>
        <w:pStyle w:val="ad"/>
        <w:widowControl w:val="0"/>
        <w:autoSpaceDE w:val="0"/>
        <w:autoSpaceDN w:val="0"/>
        <w:adjustRightInd w:val="0"/>
        <w:spacing w:line="400" w:lineRule="exact"/>
        <w:ind w:left="0" w:firstLine="709"/>
        <w:jc w:val="both"/>
        <w:outlineLvl w:val="0"/>
        <w:rPr>
          <w:bCs/>
          <w:sz w:val="28"/>
          <w:szCs w:val="28"/>
        </w:rPr>
      </w:pPr>
      <w:r w:rsidRPr="00E51098">
        <w:rPr>
          <w:bCs/>
          <w:sz w:val="28"/>
          <w:szCs w:val="28"/>
        </w:rPr>
        <w:lastRenderedPageBreak/>
        <w:t>1.3</w:t>
      </w:r>
      <w:r w:rsidR="00293353" w:rsidRPr="00E51098">
        <w:rPr>
          <w:bCs/>
          <w:sz w:val="28"/>
          <w:szCs w:val="28"/>
        </w:rPr>
        <w:t>.</w:t>
      </w:r>
      <w:r w:rsidR="00150EE9" w:rsidRPr="00E51098">
        <w:rPr>
          <w:bCs/>
          <w:sz w:val="28"/>
          <w:szCs w:val="28"/>
        </w:rPr>
        <w:t xml:space="preserve"> </w:t>
      </w:r>
      <w:r w:rsidR="005323E7" w:rsidRPr="00E51098">
        <w:rPr>
          <w:bCs/>
          <w:sz w:val="28"/>
          <w:szCs w:val="28"/>
        </w:rPr>
        <w:t>П</w:t>
      </w:r>
      <w:r w:rsidR="00DE3737" w:rsidRPr="00E51098">
        <w:rPr>
          <w:bCs/>
          <w:sz w:val="28"/>
          <w:szCs w:val="28"/>
        </w:rPr>
        <w:t>редоставлени</w:t>
      </w:r>
      <w:r w:rsidR="00293353" w:rsidRPr="00E51098">
        <w:rPr>
          <w:bCs/>
          <w:sz w:val="28"/>
          <w:szCs w:val="28"/>
        </w:rPr>
        <w:t>е</w:t>
      </w:r>
      <w:r w:rsidR="00DE3737" w:rsidRPr="00E51098">
        <w:rPr>
          <w:bCs/>
          <w:sz w:val="28"/>
          <w:szCs w:val="28"/>
        </w:rPr>
        <w:t xml:space="preserve"> </w:t>
      </w:r>
      <w:r w:rsidR="00E87BB9" w:rsidRPr="00E51098">
        <w:rPr>
          <w:bCs/>
          <w:sz w:val="28"/>
          <w:szCs w:val="28"/>
        </w:rPr>
        <w:t xml:space="preserve">не достигшим возраста 18 лет </w:t>
      </w:r>
      <w:r w:rsidR="005D283D" w:rsidRPr="00E51098">
        <w:rPr>
          <w:bCs/>
          <w:sz w:val="28"/>
          <w:szCs w:val="28"/>
        </w:rPr>
        <w:t>детям военнослужащих</w:t>
      </w:r>
      <w:r w:rsidR="00E87BB9" w:rsidRPr="00E51098">
        <w:rPr>
          <w:bCs/>
          <w:sz w:val="28"/>
          <w:szCs w:val="28"/>
        </w:rPr>
        <w:t xml:space="preserve"> (далее – несовершеннолетние дети</w:t>
      </w:r>
      <w:r w:rsidR="009D66F0" w:rsidRPr="00E51098">
        <w:rPr>
          <w:bCs/>
          <w:sz w:val="28"/>
          <w:szCs w:val="28"/>
        </w:rPr>
        <w:t xml:space="preserve"> военнослужащих</w:t>
      </w:r>
      <w:r w:rsidR="00E87BB9" w:rsidRPr="00E51098">
        <w:rPr>
          <w:bCs/>
          <w:sz w:val="28"/>
          <w:szCs w:val="28"/>
        </w:rPr>
        <w:t>)</w:t>
      </w:r>
      <w:r w:rsidR="005D283D" w:rsidRPr="00E51098">
        <w:rPr>
          <w:bCs/>
          <w:sz w:val="28"/>
          <w:szCs w:val="28"/>
        </w:rPr>
        <w:t xml:space="preserve"> </w:t>
      </w:r>
      <w:r w:rsidR="005323E7" w:rsidRPr="00E51098">
        <w:rPr>
          <w:bCs/>
          <w:sz w:val="28"/>
          <w:szCs w:val="28"/>
        </w:rPr>
        <w:t xml:space="preserve">бесплатных </w:t>
      </w:r>
      <w:r w:rsidR="00DE3737" w:rsidRPr="00E51098">
        <w:rPr>
          <w:bCs/>
          <w:sz w:val="28"/>
          <w:szCs w:val="28"/>
        </w:rPr>
        <w:t xml:space="preserve">услуг </w:t>
      </w:r>
      <w:r w:rsidR="006F39DB" w:rsidRPr="00E51098">
        <w:rPr>
          <w:bCs/>
          <w:sz w:val="28"/>
          <w:szCs w:val="28"/>
        </w:rPr>
        <w:t>дополнительного образования в государственных образовательных организациях, подведомственных органам исполнительной власти Кировской области</w:t>
      </w:r>
      <w:r w:rsidR="00CE7FF3" w:rsidRPr="00E51098">
        <w:rPr>
          <w:bCs/>
          <w:sz w:val="28"/>
          <w:szCs w:val="28"/>
        </w:rPr>
        <w:t>.</w:t>
      </w:r>
    </w:p>
    <w:p w:rsidR="00293353" w:rsidRPr="00E51098" w:rsidRDefault="00477B37" w:rsidP="00A504E9">
      <w:pPr>
        <w:pStyle w:val="ad"/>
        <w:widowControl w:val="0"/>
        <w:autoSpaceDE w:val="0"/>
        <w:autoSpaceDN w:val="0"/>
        <w:adjustRightInd w:val="0"/>
        <w:spacing w:line="400" w:lineRule="exact"/>
        <w:ind w:left="0" w:firstLine="709"/>
        <w:jc w:val="both"/>
        <w:outlineLvl w:val="0"/>
        <w:rPr>
          <w:bCs/>
          <w:sz w:val="28"/>
          <w:szCs w:val="28"/>
        </w:rPr>
      </w:pPr>
      <w:r w:rsidRPr="00E51098">
        <w:rPr>
          <w:bCs/>
          <w:sz w:val="28"/>
          <w:szCs w:val="28"/>
        </w:rPr>
        <w:t>1.4</w:t>
      </w:r>
      <w:r w:rsidR="00293353" w:rsidRPr="00E51098">
        <w:rPr>
          <w:bCs/>
          <w:sz w:val="28"/>
          <w:szCs w:val="28"/>
        </w:rPr>
        <w:t xml:space="preserve">. </w:t>
      </w:r>
      <w:r w:rsidR="005323E7" w:rsidRPr="00E51098">
        <w:rPr>
          <w:bCs/>
          <w:sz w:val="28"/>
          <w:szCs w:val="28"/>
        </w:rPr>
        <w:t>П</w:t>
      </w:r>
      <w:r w:rsidR="00293353" w:rsidRPr="00E51098">
        <w:rPr>
          <w:bCs/>
          <w:sz w:val="28"/>
          <w:szCs w:val="28"/>
        </w:rPr>
        <w:t xml:space="preserve">редоставление </w:t>
      </w:r>
      <w:r w:rsidR="005D283D" w:rsidRPr="00E51098">
        <w:rPr>
          <w:bCs/>
          <w:sz w:val="28"/>
          <w:szCs w:val="28"/>
        </w:rPr>
        <w:t xml:space="preserve">несовершеннолетним детям военнослужащих </w:t>
      </w:r>
      <w:r w:rsidR="005323E7" w:rsidRPr="00E51098">
        <w:rPr>
          <w:bCs/>
          <w:sz w:val="28"/>
          <w:szCs w:val="28"/>
        </w:rPr>
        <w:t xml:space="preserve">бесплатных </w:t>
      </w:r>
      <w:r w:rsidR="00293353" w:rsidRPr="00E51098">
        <w:rPr>
          <w:bCs/>
          <w:sz w:val="28"/>
          <w:szCs w:val="28"/>
        </w:rPr>
        <w:t xml:space="preserve">услуг </w:t>
      </w:r>
      <w:r w:rsidR="00EC7062" w:rsidRPr="00E51098">
        <w:rPr>
          <w:bCs/>
          <w:sz w:val="28"/>
          <w:szCs w:val="28"/>
        </w:rPr>
        <w:t xml:space="preserve">физкультурно-спортивных организаций, подведомственных </w:t>
      </w:r>
      <w:r w:rsidR="006256A7" w:rsidRPr="00E51098">
        <w:rPr>
          <w:bCs/>
          <w:sz w:val="28"/>
          <w:szCs w:val="28"/>
        </w:rPr>
        <w:t>министерству спорта и туризма Кировской области.</w:t>
      </w:r>
    </w:p>
    <w:p w:rsidR="00930A4A" w:rsidRPr="00E51098" w:rsidRDefault="00477B37" w:rsidP="00A504E9">
      <w:pPr>
        <w:pStyle w:val="ad"/>
        <w:widowControl w:val="0"/>
        <w:autoSpaceDE w:val="0"/>
        <w:autoSpaceDN w:val="0"/>
        <w:adjustRightInd w:val="0"/>
        <w:spacing w:line="400" w:lineRule="exact"/>
        <w:ind w:left="0" w:firstLine="709"/>
        <w:jc w:val="both"/>
        <w:outlineLvl w:val="0"/>
        <w:rPr>
          <w:bCs/>
          <w:sz w:val="28"/>
          <w:szCs w:val="28"/>
        </w:rPr>
      </w:pPr>
      <w:r w:rsidRPr="00E51098">
        <w:rPr>
          <w:bCs/>
          <w:sz w:val="28"/>
          <w:szCs w:val="28"/>
        </w:rPr>
        <w:t>1.5</w:t>
      </w:r>
      <w:r w:rsidR="006256A7" w:rsidRPr="00E51098">
        <w:rPr>
          <w:bCs/>
          <w:sz w:val="28"/>
          <w:szCs w:val="28"/>
        </w:rPr>
        <w:t xml:space="preserve">. </w:t>
      </w:r>
      <w:r w:rsidR="00B2551A" w:rsidRPr="00E51098">
        <w:rPr>
          <w:sz w:val="28"/>
          <w:szCs w:val="28"/>
        </w:rPr>
        <w:t>Бесплатный проезд несовершеннолетних детей военнослужащих</w:t>
      </w:r>
      <w:r w:rsidR="000679D1" w:rsidRPr="00E51098">
        <w:rPr>
          <w:sz w:val="28"/>
          <w:szCs w:val="28"/>
        </w:rPr>
        <w:br/>
      </w:r>
      <w:r w:rsidR="00B2551A" w:rsidRPr="00E51098">
        <w:rPr>
          <w:sz w:val="28"/>
          <w:szCs w:val="28"/>
        </w:rPr>
        <w:t>на автомобильном транспорте общего пользования (кроме такси)</w:t>
      </w:r>
      <w:r w:rsidR="000679D1" w:rsidRPr="00E51098">
        <w:rPr>
          <w:sz w:val="28"/>
          <w:szCs w:val="28"/>
        </w:rPr>
        <w:br/>
      </w:r>
      <w:r w:rsidR="00B2551A" w:rsidRPr="00E51098">
        <w:rPr>
          <w:sz w:val="28"/>
          <w:szCs w:val="28"/>
        </w:rPr>
        <w:t>на межмуниципальных маршрутах регулярных перевозок на территории Кировской области</w:t>
      </w:r>
      <w:r w:rsidR="00930A4A" w:rsidRPr="00E51098">
        <w:rPr>
          <w:sz w:val="28"/>
          <w:szCs w:val="28"/>
        </w:rPr>
        <w:t>.</w:t>
      </w:r>
    </w:p>
    <w:p w:rsidR="00596936" w:rsidRDefault="00596936" w:rsidP="00A504E9">
      <w:pPr>
        <w:pStyle w:val="14"/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 Бесплатное посещение несовершеннолетним ребенком военнослужащего и лицом, его сопровождающим, концертов, спектаклей, выставок, фестивалей, конкурсов, смотров, проводимых областными государственными учреждениями культуры.</w:t>
      </w:r>
    </w:p>
    <w:p w:rsidR="006A1213" w:rsidRPr="00E51098" w:rsidRDefault="006A1213" w:rsidP="00A504E9">
      <w:pPr>
        <w:pStyle w:val="14"/>
        <w:spacing w:line="400" w:lineRule="exact"/>
        <w:ind w:firstLine="709"/>
        <w:jc w:val="both"/>
        <w:rPr>
          <w:sz w:val="28"/>
          <w:szCs w:val="28"/>
        </w:rPr>
      </w:pPr>
      <w:r w:rsidRPr="00E51098">
        <w:rPr>
          <w:sz w:val="28"/>
          <w:szCs w:val="28"/>
        </w:rPr>
        <w:t>2. Установить, что:</w:t>
      </w:r>
    </w:p>
    <w:p w:rsidR="00EC1672" w:rsidRPr="00E51098" w:rsidRDefault="00E414D9" w:rsidP="00A504E9">
      <w:pPr>
        <w:pStyle w:val="14"/>
        <w:spacing w:line="400" w:lineRule="exact"/>
        <w:ind w:firstLine="709"/>
        <w:jc w:val="both"/>
        <w:rPr>
          <w:sz w:val="28"/>
          <w:szCs w:val="28"/>
        </w:rPr>
      </w:pPr>
      <w:r w:rsidRPr="00E51098">
        <w:rPr>
          <w:sz w:val="28"/>
          <w:szCs w:val="28"/>
        </w:rPr>
        <w:t xml:space="preserve">2.1. Для целей предоставления дополнительных мер социальной поддержки, указанных в </w:t>
      </w:r>
      <w:r w:rsidR="00D87AF1" w:rsidRPr="00E51098">
        <w:rPr>
          <w:sz w:val="28"/>
          <w:szCs w:val="28"/>
        </w:rPr>
        <w:t>пункте 1</w:t>
      </w:r>
      <w:r w:rsidRPr="00E51098">
        <w:rPr>
          <w:sz w:val="28"/>
          <w:szCs w:val="28"/>
        </w:rPr>
        <w:t xml:space="preserve"> настоящего постановления, под ребенком </w:t>
      </w:r>
      <w:r w:rsidR="005B3F47" w:rsidRPr="00E51098">
        <w:rPr>
          <w:sz w:val="28"/>
          <w:szCs w:val="28"/>
        </w:rPr>
        <w:t>военнослужащего</w:t>
      </w:r>
      <w:r w:rsidRPr="00E51098">
        <w:rPr>
          <w:sz w:val="28"/>
          <w:szCs w:val="28"/>
        </w:rPr>
        <w:t xml:space="preserve"> понимается лицо, отцом (матерью), усыновителем, опекуном или попечителем которого является </w:t>
      </w:r>
      <w:r w:rsidR="005B3F47" w:rsidRPr="00E51098">
        <w:rPr>
          <w:sz w:val="28"/>
          <w:szCs w:val="28"/>
        </w:rPr>
        <w:t>военнослужащий</w:t>
      </w:r>
      <w:r w:rsidR="00EC1672" w:rsidRPr="00E51098">
        <w:rPr>
          <w:sz w:val="28"/>
          <w:szCs w:val="28"/>
        </w:rPr>
        <w:t>.</w:t>
      </w:r>
    </w:p>
    <w:p w:rsidR="003657E6" w:rsidRPr="00E51098" w:rsidRDefault="003657E6" w:rsidP="00A504E9">
      <w:pPr>
        <w:pStyle w:val="14"/>
        <w:spacing w:line="400" w:lineRule="exact"/>
        <w:ind w:firstLine="709"/>
        <w:jc w:val="both"/>
        <w:rPr>
          <w:sz w:val="28"/>
          <w:szCs w:val="28"/>
        </w:rPr>
      </w:pPr>
      <w:r w:rsidRPr="00E51098">
        <w:rPr>
          <w:sz w:val="28"/>
          <w:szCs w:val="28"/>
        </w:rPr>
        <w:t>2.2. Дополнительные меры социальной поддержки, указанные</w:t>
      </w:r>
      <w:r w:rsidR="00FC0717" w:rsidRPr="00E51098">
        <w:rPr>
          <w:sz w:val="28"/>
          <w:szCs w:val="28"/>
        </w:rPr>
        <w:br/>
      </w:r>
      <w:r w:rsidRPr="00E51098">
        <w:rPr>
          <w:sz w:val="28"/>
          <w:szCs w:val="28"/>
        </w:rPr>
        <w:t>в пункт</w:t>
      </w:r>
      <w:r w:rsidR="00D71467" w:rsidRPr="00E51098">
        <w:rPr>
          <w:sz w:val="28"/>
          <w:szCs w:val="28"/>
        </w:rPr>
        <w:t>е</w:t>
      </w:r>
      <w:r w:rsidR="00113D93" w:rsidRPr="00E51098">
        <w:rPr>
          <w:sz w:val="28"/>
          <w:szCs w:val="28"/>
        </w:rPr>
        <w:t> </w:t>
      </w:r>
      <w:r w:rsidR="00D71467" w:rsidRPr="00E51098">
        <w:rPr>
          <w:sz w:val="28"/>
          <w:szCs w:val="28"/>
        </w:rPr>
        <w:t>1</w:t>
      </w:r>
      <w:r w:rsidRPr="00E51098">
        <w:rPr>
          <w:sz w:val="28"/>
          <w:szCs w:val="28"/>
        </w:rPr>
        <w:t xml:space="preserve"> настоящего постановления, предоставляются на каждого из детей </w:t>
      </w:r>
      <w:r w:rsidR="006749D0" w:rsidRPr="00E51098">
        <w:rPr>
          <w:sz w:val="28"/>
          <w:szCs w:val="28"/>
        </w:rPr>
        <w:t>военнослужащего</w:t>
      </w:r>
      <w:r w:rsidRPr="00E51098">
        <w:rPr>
          <w:sz w:val="28"/>
          <w:szCs w:val="28"/>
        </w:rPr>
        <w:t xml:space="preserve">, указанных в подпунктах 1.1 </w:t>
      </w:r>
      <w:r w:rsidR="00BF01E4" w:rsidRPr="00E51098">
        <w:rPr>
          <w:sz w:val="28"/>
          <w:szCs w:val="28"/>
        </w:rPr>
        <w:t>– 1.5 пункта 1</w:t>
      </w:r>
      <w:r w:rsidRPr="00E51098">
        <w:rPr>
          <w:sz w:val="28"/>
          <w:szCs w:val="28"/>
        </w:rPr>
        <w:t xml:space="preserve"> настоящего постановления.</w:t>
      </w:r>
    </w:p>
    <w:p w:rsidR="00220EF0" w:rsidRPr="00E51098" w:rsidRDefault="009B6B7B" w:rsidP="00A504E9">
      <w:pPr>
        <w:pStyle w:val="14"/>
        <w:spacing w:line="400" w:lineRule="exact"/>
        <w:ind w:firstLine="709"/>
        <w:jc w:val="both"/>
        <w:rPr>
          <w:sz w:val="28"/>
          <w:szCs w:val="28"/>
        </w:rPr>
      </w:pPr>
      <w:r w:rsidRPr="00E51098">
        <w:rPr>
          <w:sz w:val="28"/>
          <w:szCs w:val="28"/>
        </w:rPr>
        <w:t xml:space="preserve">2.3. </w:t>
      </w:r>
      <w:r w:rsidR="003D7604" w:rsidRPr="00E51098">
        <w:rPr>
          <w:sz w:val="28"/>
          <w:szCs w:val="28"/>
        </w:rPr>
        <w:t>Компенсация родительской платы</w:t>
      </w:r>
      <w:r w:rsidR="00220EF0" w:rsidRPr="00E51098">
        <w:rPr>
          <w:sz w:val="28"/>
          <w:szCs w:val="28"/>
        </w:rPr>
        <w:t xml:space="preserve"> предоставля</w:t>
      </w:r>
      <w:r w:rsidR="003D7604" w:rsidRPr="00E51098">
        <w:rPr>
          <w:sz w:val="28"/>
          <w:szCs w:val="28"/>
        </w:rPr>
        <w:t>е</w:t>
      </w:r>
      <w:r w:rsidR="00220EF0" w:rsidRPr="00E51098">
        <w:rPr>
          <w:sz w:val="28"/>
          <w:szCs w:val="28"/>
        </w:rPr>
        <w:t>тся</w:t>
      </w:r>
      <w:r w:rsidR="00CE3ED1" w:rsidRPr="00E51098">
        <w:rPr>
          <w:sz w:val="28"/>
          <w:szCs w:val="28"/>
        </w:rPr>
        <w:t xml:space="preserve"> </w:t>
      </w:r>
      <w:r w:rsidR="00220EF0" w:rsidRPr="00E51098">
        <w:rPr>
          <w:sz w:val="28"/>
          <w:szCs w:val="28"/>
        </w:rPr>
        <w:t xml:space="preserve">с 1-го числа месяца мобилизации </w:t>
      </w:r>
      <w:r w:rsidR="00744D3B" w:rsidRPr="00E51098">
        <w:rPr>
          <w:sz w:val="28"/>
          <w:szCs w:val="28"/>
        </w:rPr>
        <w:t xml:space="preserve">или заключения военнослужащим контракта, указанного в абзаце </w:t>
      </w:r>
      <w:r w:rsidR="00CE3ED1" w:rsidRPr="00E51098">
        <w:rPr>
          <w:sz w:val="28"/>
          <w:szCs w:val="28"/>
        </w:rPr>
        <w:t xml:space="preserve">первом </w:t>
      </w:r>
      <w:r w:rsidR="005F7E20" w:rsidRPr="00E51098">
        <w:rPr>
          <w:sz w:val="28"/>
          <w:szCs w:val="28"/>
        </w:rPr>
        <w:t>пункта 1 настоящего постановлен</w:t>
      </w:r>
      <w:r w:rsidR="00CE3ED1" w:rsidRPr="00E51098">
        <w:rPr>
          <w:sz w:val="28"/>
          <w:szCs w:val="28"/>
        </w:rPr>
        <w:t>ия</w:t>
      </w:r>
      <w:r w:rsidR="00220EF0" w:rsidRPr="00E51098">
        <w:rPr>
          <w:sz w:val="28"/>
          <w:szCs w:val="28"/>
        </w:rPr>
        <w:t>, но не ранее 01.10.2022 до последнего дня месяца</w:t>
      </w:r>
      <w:r w:rsidR="00CE3ED1" w:rsidRPr="00E51098">
        <w:rPr>
          <w:sz w:val="28"/>
          <w:szCs w:val="28"/>
        </w:rPr>
        <w:t>, следующего за месяцем</w:t>
      </w:r>
      <w:r w:rsidR="00220EF0" w:rsidRPr="00E51098">
        <w:rPr>
          <w:sz w:val="28"/>
          <w:szCs w:val="28"/>
        </w:rPr>
        <w:t xml:space="preserve"> окончания периода прохождения военной службы по мобилизации</w:t>
      </w:r>
      <w:r w:rsidR="003D7604" w:rsidRPr="00E51098">
        <w:rPr>
          <w:sz w:val="28"/>
          <w:szCs w:val="28"/>
        </w:rPr>
        <w:t xml:space="preserve">, </w:t>
      </w:r>
      <w:r w:rsidR="005F7E20" w:rsidRPr="00E51098">
        <w:rPr>
          <w:sz w:val="28"/>
          <w:szCs w:val="28"/>
        </w:rPr>
        <w:t>прекращения действия контракта, указанного</w:t>
      </w:r>
      <w:r w:rsidR="003D7604" w:rsidRPr="00E51098">
        <w:rPr>
          <w:sz w:val="28"/>
          <w:szCs w:val="28"/>
        </w:rPr>
        <w:t xml:space="preserve"> </w:t>
      </w:r>
      <w:r w:rsidR="005F7E20" w:rsidRPr="00E51098">
        <w:rPr>
          <w:sz w:val="28"/>
          <w:szCs w:val="28"/>
        </w:rPr>
        <w:t>в абзаце первом пункта 1 настоящего постановления.</w:t>
      </w:r>
    </w:p>
    <w:p w:rsidR="00AF5FDF" w:rsidRPr="00E51098" w:rsidRDefault="00AF5FDF" w:rsidP="00A504E9">
      <w:pPr>
        <w:pStyle w:val="14"/>
        <w:spacing w:line="400" w:lineRule="exact"/>
        <w:ind w:firstLine="709"/>
        <w:jc w:val="both"/>
        <w:rPr>
          <w:sz w:val="28"/>
          <w:szCs w:val="28"/>
        </w:rPr>
      </w:pPr>
      <w:r w:rsidRPr="00E51098">
        <w:rPr>
          <w:sz w:val="28"/>
          <w:szCs w:val="28"/>
        </w:rPr>
        <w:t>2.4. Ребенок военнослужащего обеспечивается бесплатным питанием до конца учебного года, в котором завершился период прохождения военной службы по мобилизации</w:t>
      </w:r>
      <w:r w:rsidR="003D7604" w:rsidRPr="00E51098">
        <w:rPr>
          <w:sz w:val="28"/>
          <w:szCs w:val="28"/>
        </w:rPr>
        <w:t xml:space="preserve">, </w:t>
      </w:r>
      <w:r w:rsidRPr="00E51098">
        <w:rPr>
          <w:sz w:val="28"/>
          <w:szCs w:val="28"/>
        </w:rPr>
        <w:t>прекратил действие заключенный военнослужащим контракт, указанный в абзаце первом пункта 1 настоящего постановления</w:t>
      </w:r>
      <w:r w:rsidR="00347583" w:rsidRPr="00E51098">
        <w:rPr>
          <w:sz w:val="28"/>
          <w:szCs w:val="28"/>
        </w:rPr>
        <w:t>.</w:t>
      </w:r>
    </w:p>
    <w:p w:rsidR="003D7604" w:rsidRPr="00E51098" w:rsidRDefault="003D7604" w:rsidP="00A504E9">
      <w:pPr>
        <w:pStyle w:val="14"/>
        <w:spacing w:line="400" w:lineRule="exact"/>
        <w:ind w:firstLine="709"/>
        <w:jc w:val="both"/>
        <w:rPr>
          <w:sz w:val="28"/>
          <w:szCs w:val="28"/>
        </w:rPr>
      </w:pPr>
      <w:r w:rsidRPr="00E51098">
        <w:rPr>
          <w:sz w:val="28"/>
          <w:szCs w:val="28"/>
        </w:rPr>
        <w:lastRenderedPageBreak/>
        <w:t>2.5. Дополнительные меры социальной поддержки, указанные</w:t>
      </w:r>
      <w:r w:rsidR="00FC0717" w:rsidRPr="00E51098">
        <w:rPr>
          <w:sz w:val="28"/>
          <w:szCs w:val="28"/>
        </w:rPr>
        <w:br/>
      </w:r>
      <w:r w:rsidRPr="00E51098">
        <w:rPr>
          <w:sz w:val="28"/>
          <w:szCs w:val="28"/>
        </w:rPr>
        <w:t>в подпунктах 1.</w:t>
      </w:r>
      <w:r w:rsidR="0039573F" w:rsidRPr="00E51098">
        <w:rPr>
          <w:sz w:val="28"/>
          <w:szCs w:val="28"/>
        </w:rPr>
        <w:t>3 – 1.6</w:t>
      </w:r>
      <w:r w:rsidRPr="00E51098">
        <w:rPr>
          <w:sz w:val="28"/>
          <w:szCs w:val="28"/>
        </w:rPr>
        <w:t xml:space="preserve"> пункта 1 настоящего постановления,</w:t>
      </w:r>
      <w:r w:rsidR="0039573F" w:rsidRPr="00E51098">
        <w:rPr>
          <w:sz w:val="28"/>
          <w:szCs w:val="28"/>
        </w:rPr>
        <w:t xml:space="preserve"> предоставляются до последнего дня месяца, следующего за месяцем окончания периода прохождения военной службы по мобилизации, прекращения действия контракта, указанного в абзаце первом пункта 1 настоящего постановления.</w:t>
      </w:r>
    </w:p>
    <w:p w:rsidR="0081442D" w:rsidRPr="00E51098" w:rsidRDefault="00130841" w:rsidP="00A504E9">
      <w:pPr>
        <w:pStyle w:val="14"/>
        <w:spacing w:line="400" w:lineRule="exact"/>
        <w:ind w:firstLine="709"/>
        <w:jc w:val="both"/>
        <w:rPr>
          <w:sz w:val="28"/>
          <w:szCs w:val="28"/>
        </w:rPr>
      </w:pPr>
      <w:r w:rsidRPr="00E51098">
        <w:rPr>
          <w:sz w:val="28"/>
          <w:szCs w:val="28"/>
        </w:rPr>
        <w:t>2.</w:t>
      </w:r>
      <w:r w:rsidR="0039573F" w:rsidRPr="00E51098">
        <w:rPr>
          <w:sz w:val="28"/>
          <w:szCs w:val="28"/>
        </w:rPr>
        <w:t>6</w:t>
      </w:r>
      <w:r w:rsidRPr="00E51098">
        <w:rPr>
          <w:sz w:val="28"/>
          <w:szCs w:val="28"/>
        </w:rPr>
        <w:t>. Компенсация родительской платы не предоставляется родителю</w:t>
      </w:r>
      <w:r w:rsidR="00FC0717" w:rsidRPr="00E51098">
        <w:rPr>
          <w:sz w:val="28"/>
          <w:szCs w:val="28"/>
        </w:rPr>
        <w:br/>
      </w:r>
      <w:r w:rsidRPr="00E51098">
        <w:rPr>
          <w:sz w:val="28"/>
          <w:szCs w:val="28"/>
        </w:rPr>
        <w:t>ребенка (детей) военнослужащего, в отношении которого (которых)</w:t>
      </w:r>
      <w:r w:rsidR="00FC0717" w:rsidRPr="00E51098">
        <w:rPr>
          <w:sz w:val="28"/>
          <w:szCs w:val="28"/>
        </w:rPr>
        <w:br/>
      </w:r>
      <w:r w:rsidRPr="00E51098">
        <w:rPr>
          <w:sz w:val="28"/>
          <w:szCs w:val="28"/>
        </w:rPr>
        <w:t xml:space="preserve">он лишен родительских прав или </w:t>
      </w:r>
      <w:r w:rsidR="00872D19" w:rsidRPr="00E51098">
        <w:rPr>
          <w:sz w:val="28"/>
          <w:szCs w:val="28"/>
        </w:rPr>
        <w:t>ограничен в родительских правах</w:t>
      </w:r>
      <w:r w:rsidR="006E038B" w:rsidRPr="00E51098">
        <w:rPr>
          <w:bCs/>
          <w:sz w:val="28"/>
          <w:szCs w:val="28"/>
        </w:rPr>
        <w:t>»</w:t>
      </w:r>
      <w:r w:rsidR="0081442D" w:rsidRPr="00E51098">
        <w:rPr>
          <w:bCs/>
          <w:sz w:val="28"/>
          <w:szCs w:val="28"/>
        </w:rPr>
        <w:t>.</w:t>
      </w:r>
    </w:p>
    <w:p w:rsidR="001D4DF7" w:rsidRPr="00E51098" w:rsidRDefault="007641E5" w:rsidP="00A504E9">
      <w:pPr>
        <w:pStyle w:val="14"/>
        <w:spacing w:line="400" w:lineRule="exact"/>
        <w:ind w:firstLine="709"/>
        <w:jc w:val="both"/>
        <w:rPr>
          <w:sz w:val="28"/>
          <w:szCs w:val="28"/>
        </w:rPr>
      </w:pPr>
      <w:r w:rsidRPr="00E51098">
        <w:rPr>
          <w:sz w:val="28"/>
          <w:szCs w:val="28"/>
        </w:rPr>
        <w:t>1.</w:t>
      </w:r>
      <w:r w:rsidR="00606F42" w:rsidRPr="00E51098">
        <w:rPr>
          <w:sz w:val="28"/>
          <w:szCs w:val="28"/>
        </w:rPr>
        <w:t>4</w:t>
      </w:r>
      <w:r w:rsidRPr="00E51098">
        <w:rPr>
          <w:sz w:val="28"/>
          <w:szCs w:val="28"/>
        </w:rPr>
        <w:t xml:space="preserve">. В пункте </w:t>
      </w:r>
      <w:r w:rsidR="000739FC" w:rsidRPr="00E51098">
        <w:rPr>
          <w:sz w:val="28"/>
          <w:szCs w:val="28"/>
        </w:rPr>
        <w:t>4 слова «детей мобилизованных граждан» заменить словами «детей военнослужащих».</w:t>
      </w:r>
    </w:p>
    <w:p w:rsidR="00A27D23" w:rsidRPr="00E51098" w:rsidRDefault="00405C85" w:rsidP="00A504E9">
      <w:pPr>
        <w:pStyle w:val="14"/>
        <w:spacing w:line="400" w:lineRule="exact"/>
        <w:ind w:firstLine="709"/>
        <w:jc w:val="both"/>
        <w:rPr>
          <w:sz w:val="28"/>
          <w:szCs w:val="28"/>
        </w:rPr>
      </w:pPr>
      <w:r w:rsidRPr="00E51098">
        <w:rPr>
          <w:sz w:val="28"/>
          <w:szCs w:val="28"/>
        </w:rPr>
        <w:t>1.</w:t>
      </w:r>
      <w:r w:rsidR="00606F42" w:rsidRPr="00E51098">
        <w:rPr>
          <w:sz w:val="28"/>
          <w:szCs w:val="28"/>
        </w:rPr>
        <w:t>5</w:t>
      </w:r>
      <w:r w:rsidRPr="00E51098">
        <w:rPr>
          <w:sz w:val="28"/>
          <w:szCs w:val="28"/>
        </w:rPr>
        <w:t>. Дополнить пунктами</w:t>
      </w:r>
      <w:r w:rsidR="009D780E" w:rsidRPr="00E51098">
        <w:rPr>
          <w:sz w:val="28"/>
          <w:szCs w:val="28"/>
        </w:rPr>
        <w:t xml:space="preserve"> </w:t>
      </w:r>
      <w:r w:rsidRPr="00E51098">
        <w:rPr>
          <w:sz w:val="28"/>
          <w:szCs w:val="28"/>
        </w:rPr>
        <w:t>4</w:t>
      </w:r>
      <w:r w:rsidR="002008E5" w:rsidRPr="00E51098">
        <w:rPr>
          <w:sz w:val="28"/>
          <w:szCs w:val="28"/>
        </w:rPr>
        <w:t>–</w:t>
      </w:r>
      <w:r w:rsidRPr="00E51098">
        <w:rPr>
          <w:sz w:val="28"/>
          <w:szCs w:val="28"/>
        </w:rPr>
        <w:t>1</w:t>
      </w:r>
      <w:r w:rsidR="0038532C" w:rsidRPr="00E51098">
        <w:rPr>
          <w:sz w:val="28"/>
          <w:szCs w:val="28"/>
        </w:rPr>
        <w:t xml:space="preserve"> </w:t>
      </w:r>
      <w:r w:rsidRPr="00E51098">
        <w:rPr>
          <w:sz w:val="28"/>
          <w:szCs w:val="28"/>
        </w:rPr>
        <w:t>–</w:t>
      </w:r>
      <w:r w:rsidR="0038532C" w:rsidRPr="00E51098">
        <w:rPr>
          <w:sz w:val="28"/>
          <w:szCs w:val="28"/>
        </w:rPr>
        <w:t xml:space="preserve"> </w:t>
      </w:r>
      <w:r w:rsidR="00412D2E" w:rsidRPr="00E51098">
        <w:rPr>
          <w:sz w:val="28"/>
          <w:szCs w:val="28"/>
        </w:rPr>
        <w:t>4</w:t>
      </w:r>
      <w:r w:rsidR="002008E5" w:rsidRPr="00E51098">
        <w:rPr>
          <w:sz w:val="28"/>
          <w:szCs w:val="28"/>
        </w:rPr>
        <w:t>–</w:t>
      </w:r>
      <w:r w:rsidR="00412D2E" w:rsidRPr="00E51098">
        <w:rPr>
          <w:sz w:val="28"/>
          <w:szCs w:val="28"/>
        </w:rPr>
        <w:t>4</w:t>
      </w:r>
      <w:r w:rsidR="00D6135A" w:rsidRPr="00E51098">
        <w:rPr>
          <w:sz w:val="28"/>
          <w:szCs w:val="28"/>
        </w:rPr>
        <w:t xml:space="preserve"> следующего содержания</w:t>
      </w:r>
      <w:r w:rsidR="009D780E" w:rsidRPr="00E51098">
        <w:rPr>
          <w:sz w:val="28"/>
          <w:szCs w:val="28"/>
        </w:rPr>
        <w:t>:</w:t>
      </w:r>
    </w:p>
    <w:p w:rsidR="00401146" w:rsidRPr="00E51098" w:rsidRDefault="00840598" w:rsidP="00A504E9">
      <w:pPr>
        <w:pStyle w:val="14"/>
        <w:spacing w:line="400" w:lineRule="exact"/>
        <w:ind w:firstLine="709"/>
        <w:jc w:val="both"/>
        <w:rPr>
          <w:bCs/>
          <w:sz w:val="28"/>
          <w:szCs w:val="28"/>
        </w:rPr>
      </w:pPr>
      <w:r w:rsidRPr="00E51098">
        <w:rPr>
          <w:sz w:val="28"/>
          <w:szCs w:val="28"/>
        </w:rPr>
        <w:t>«</w:t>
      </w:r>
      <w:r w:rsidR="009D780E" w:rsidRPr="00E51098">
        <w:rPr>
          <w:sz w:val="28"/>
          <w:szCs w:val="28"/>
        </w:rPr>
        <w:t>4</w:t>
      </w:r>
      <w:r w:rsidR="00507155" w:rsidRPr="00E51098">
        <w:rPr>
          <w:sz w:val="28"/>
          <w:szCs w:val="28"/>
        </w:rPr>
        <w:t>–</w:t>
      </w:r>
      <w:r w:rsidR="009D780E" w:rsidRPr="00E51098">
        <w:rPr>
          <w:sz w:val="28"/>
          <w:szCs w:val="28"/>
        </w:rPr>
        <w:t xml:space="preserve">1. </w:t>
      </w:r>
      <w:r w:rsidR="001B5EA6" w:rsidRPr="00E51098">
        <w:rPr>
          <w:sz w:val="28"/>
          <w:szCs w:val="28"/>
        </w:rPr>
        <w:t>Порядк</w:t>
      </w:r>
      <w:r w:rsidR="00DA6A1F" w:rsidRPr="00E51098">
        <w:rPr>
          <w:sz w:val="28"/>
          <w:szCs w:val="28"/>
        </w:rPr>
        <w:t>и</w:t>
      </w:r>
      <w:r w:rsidR="001B5EA6" w:rsidRPr="00E51098">
        <w:rPr>
          <w:sz w:val="28"/>
          <w:szCs w:val="28"/>
        </w:rPr>
        <w:t xml:space="preserve"> и условия предоставления </w:t>
      </w:r>
      <w:r w:rsidR="00DA6A1F" w:rsidRPr="00E51098">
        <w:rPr>
          <w:sz w:val="28"/>
          <w:szCs w:val="28"/>
        </w:rPr>
        <w:t xml:space="preserve">дополнительных мер социальной поддержки, предусмотренных </w:t>
      </w:r>
      <w:r w:rsidR="00DC35A3" w:rsidRPr="00E51098">
        <w:rPr>
          <w:sz w:val="28"/>
          <w:szCs w:val="28"/>
        </w:rPr>
        <w:t>подпунктами 1.3 – 1.6 пункта 1</w:t>
      </w:r>
      <w:r w:rsidR="00401146" w:rsidRPr="00E51098">
        <w:rPr>
          <w:bCs/>
          <w:sz w:val="28"/>
          <w:szCs w:val="28"/>
        </w:rPr>
        <w:t xml:space="preserve"> настоящего постановления, устанавливаются:</w:t>
      </w:r>
    </w:p>
    <w:p w:rsidR="00401146" w:rsidRPr="00E51098" w:rsidRDefault="00401146" w:rsidP="00A504E9">
      <w:pPr>
        <w:pStyle w:val="14"/>
        <w:spacing w:line="400" w:lineRule="exact"/>
        <w:ind w:firstLine="709"/>
        <w:jc w:val="both"/>
        <w:rPr>
          <w:bCs/>
          <w:sz w:val="28"/>
          <w:szCs w:val="28"/>
        </w:rPr>
      </w:pPr>
      <w:r w:rsidRPr="00E51098">
        <w:rPr>
          <w:bCs/>
          <w:sz w:val="28"/>
          <w:szCs w:val="28"/>
        </w:rPr>
        <w:t>министерством образования Кировской области – по дополнительн</w:t>
      </w:r>
      <w:r w:rsidR="00830D78" w:rsidRPr="00E51098">
        <w:rPr>
          <w:bCs/>
          <w:sz w:val="28"/>
          <w:szCs w:val="28"/>
        </w:rPr>
        <w:t>ой</w:t>
      </w:r>
      <w:r w:rsidRPr="00E51098">
        <w:rPr>
          <w:bCs/>
          <w:sz w:val="28"/>
          <w:szCs w:val="28"/>
        </w:rPr>
        <w:t xml:space="preserve"> мер</w:t>
      </w:r>
      <w:r w:rsidR="00830D78" w:rsidRPr="00E51098">
        <w:rPr>
          <w:bCs/>
          <w:sz w:val="28"/>
          <w:szCs w:val="28"/>
        </w:rPr>
        <w:t>е</w:t>
      </w:r>
      <w:r w:rsidRPr="00E51098">
        <w:rPr>
          <w:bCs/>
          <w:sz w:val="28"/>
          <w:szCs w:val="28"/>
        </w:rPr>
        <w:t xml:space="preserve"> социальной поддержки, предусмотренн</w:t>
      </w:r>
      <w:r w:rsidR="00830D78" w:rsidRPr="00E51098">
        <w:rPr>
          <w:bCs/>
          <w:sz w:val="28"/>
          <w:szCs w:val="28"/>
        </w:rPr>
        <w:t>ой</w:t>
      </w:r>
      <w:r w:rsidRPr="00E51098">
        <w:rPr>
          <w:bCs/>
          <w:sz w:val="28"/>
          <w:szCs w:val="28"/>
        </w:rPr>
        <w:t xml:space="preserve"> подпункт</w:t>
      </w:r>
      <w:r w:rsidR="00621740" w:rsidRPr="00E51098">
        <w:rPr>
          <w:bCs/>
          <w:sz w:val="28"/>
          <w:szCs w:val="28"/>
        </w:rPr>
        <w:t>ом 1.3</w:t>
      </w:r>
      <w:r w:rsidR="00830D78" w:rsidRPr="00E51098">
        <w:rPr>
          <w:bCs/>
          <w:sz w:val="28"/>
          <w:szCs w:val="28"/>
        </w:rPr>
        <w:t xml:space="preserve"> пункта 1 настоящего постановления;</w:t>
      </w:r>
    </w:p>
    <w:p w:rsidR="00830D78" w:rsidRPr="00E51098" w:rsidRDefault="00830D78" w:rsidP="00A504E9">
      <w:pPr>
        <w:pStyle w:val="14"/>
        <w:spacing w:line="400" w:lineRule="exact"/>
        <w:ind w:firstLine="709"/>
        <w:jc w:val="both"/>
        <w:rPr>
          <w:bCs/>
          <w:sz w:val="28"/>
          <w:szCs w:val="28"/>
        </w:rPr>
      </w:pPr>
      <w:r w:rsidRPr="00E51098">
        <w:rPr>
          <w:bCs/>
          <w:sz w:val="28"/>
          <w:szCs w:val="28"/>
        </w:rPr>
        <w:t>министерством спорта и туризма Кировской области – по дополнительной мере социальной поддержки, предусмотренной</w:t>
      </w:r>
      <w:r w:rsidR="0038532C" w:rsidRPr="00E51098">
        <w:rPr>
          <w:bCs/>
          <w:sz w:val="28"/>
          <w:szCs w:val="28"/>
        </w:rPr>
        <w:br/>
      </w:r>
      <w:r w:rsidR="00621740" w:rsidRPr="00E51098">
        <w:rPr>
          <w:bCs/>
          <w:sz w:val="28"/>
          <w:szCs w:val="28"/>
        </w:rPr>
        <w:t>подпунктом 1.4</w:t>
      </w:r>
      <w:r w:rsidRPr="00E51098">
        <w:rPr>
          <w:bCs/>
          <w:sz w:val="28"/>
          <w:szCs w:val="28"/>
        </w:rPr>
        <w:t xml:space="preserve"> пункта 1 настоящего постановления;</w:t>
      </w:r>
      <w:r w:rsidR="00401146" w:rsidRPr="00E51098">
        <w:rPr>
          <w:bCs/>
          <w:sz w:val="28"/>
          <w:szCs w:val="28"/>
        </w:rPr>
        <w:t xml:space="preserve"> </w:t>
      </w:r>
    </w:p>
    <w:p w:rsidR="002E1F0B" w:rsidRPr="00E51098" w:rsidRDefault="002E1F0B" w:rsidP="00A504E9">
      <w:pPr>
        <w:pStyle w:val="14"/>
        <w:spacing w:line="400" w:lineRule="exact"/>
        <w:ind w:firstLine="709"/>
        <w:jc w:val="both"/>
        <w:rPr>
          <w:bCs/>
          <w:sz w:val="28"/>
          <w:szCs w:val="28"/>
        </w:rPr>
      </w:pPr>
      <w:r w:rsidRPr="00E51098">
        <w:rPr>
          <w:sz w:val="28"/>
          <w:szCs w:val="28"/>
        </w:rPr>
        <w:t xml:space="preserve">министерством транспорта Кировской области </w:t>
      </w:r>
      <w:r w:rsidRPr="00E51098">
        <w:rPr>
          <w:bCs/>
          <w:sz w:val="28"/>
          <w:szCs w:val="28"/>
        </w:rPr>
        <w:t xml:space="preserve">– по дополнительной мере социальной поддержки, предусмотренной </w:t>
      </w:r>
      <w:r w:rsidR="00621740" w:rsidRPr="00E51098">
        <w:rPr>
          <w:bCs/>
          <w:sz w:val="28"/>
          <w:szCs w:val="28"/>
        </w:rPr>
        <w:t>подпунктом 1.5</w:t>
      </w:r>
      <w:r w:rsidRPr="00E51098">
        <w:rPr>
          <w:bCs/>
          <w:sz w:val="28"/>
          <w:szCs w:val="28"/>
        </w:rPr>
        <w:t xml:space="preserve"> пункта 1 настоящего постановления;</w:t>
      </w:r>
    </w:p>
    <w:p w:rsidR="002E1F0B" w:rsidRPr="00E51098" w:rsidRDefault="002E1F0B" w:rsidP="00A504E9">
      <w:pPr>
        <w:pStyle w:val="14"/>
        <w:spacing w:line="400" w:lineRule="exact"/>
        <w:ind w:firstLine="709"/>
        <w:jc w:val="both"/>
        <w:rPr>
          <w:bCs/>
          <w:sz w:val="28"/>
          <w:szCs w:val="28"/>
        </w:rPr>
      </w:pPr>
      <w:r w:rsidRPr="00E51098">
        <w:rPr>
          <w:bCs/>
          <w:sz w:val="28"/>
          <w:szCs w:val="28"/>
        </w:rPr>
        <w:t xml:space="preserve">министерством культуры Кировской области – по дополнительной мере социальной поддержки, предусмотренной </w:t>
      </w:r>
      <w:r w:rsidR="00621740" w:rsidRPr="00E51098">
        <w:rPr>
          <w:bCs/>
          <w:sz w:val="28"/>
          <w:szCs w:val="28"/>
        </w:rPr>
        <w:t>подпунктом 1.6</w:t>
      </w:r>
      <w:r w:rsidRPr="00E51098">
        <w:rPr>
          <w:bCs/>
          <w:sz w:val="28"/>
          <w:szCs w:val="28"/>
        </w:rPr>
        <w:t xml:space="preserve"> пункта 1 настоящего постановления</w:t>
      </w:r>
      <w:r w:rsidR="00840598" w:rsidRPr="00E51098">
        <w:rPr>
          <w:bCs/>
          <w:sz w:val="28"/>
          <w:szCs w:val="28"/>
        </w:rPr>
        <w:t>.</w:t>
      </w:r>
    </w:p>
    <w:p w:rsidR="009D780E" w:rsidRPr="00E51098" w:rsidRDefault="002E1F0B" w:rsidP="00A504E9">
      <w:pPr>
        <w:pStyle w:val="14"/>
        <w:spacing w:line="400" w:lineRule="exact"/>
        <w:ind w:firstLine="709"/>
        <w:contextualSpacing/>
        <w:jc w:val="both"/>
        <w:rPr>
          <w:sz w:val="28"/>
          <w:szCs w:val="28"/>
        </w:rPr>
      </w:pPr>
      <w:r w:rsidRPr="00E51098">
        <w:rPr>
          <w:sz w:val="28"/>
          <w:szCs w:val="28"/>
        </w:rPr>
        <w:t xml:space="preserve">4–2. </w:t>
      </w:r>
      <w:r w:rsidR="009D780E" w:rsidRPr="00E51098">
        <w:rPr>
          <w:sz w:val="28"/>
          <w:szCs w:val="28"/>
        </w:rPr>
        <w:t>Министерству транспорта Кировской области обеспечить</w:t>
      </w:r>
      <w:r w:rsidR="001964E8" w:rsidRPr="00E51098">
        <w:rPr>
          <w:sz w:val="28"/>
          <w:szCs w:val="28"/>
        </w:rPr>
        <w:br/>
      </w:r>
      <w:r w:rsidR="009D780E" w:rsidRPr="00E51098">
        <w:rPr>
          <w:sz w:val="28"/>
          <w:szCs w:val="28"/>
        </w:rPr>
        <w:t>в установленном порядке разработку и внесение на рассмотрение Правительства Кировской области проекта постановления Правительства Кировской области о порядке предоставления из областного бюджета субсиди</w:t>
      </w:r>
      <w:r w:rsidR="007D4867">
        <w:rPr>
          <w:sz w:val="28"/>
          <w:szCs w:val="28"/>
        </w:rPr>
        <w:t>й</w:t>
      </w:r>
      <w:r w:rsidR="009D780E" w:rsidRPr="00E51098">
        <w:rPr>
          <w:sz w:val="28"/>
          <w:szCs w:val="28"/>
        </w:rPr>
        <w:t xml:space="preserve"> юридическим лицам и индивидуальным предпринимателям, осуществляющим перевозку пассажиров автомобильным транспортом</w:t>
      </w:r>
      <w:r w:rsidR="001964E8" w:rsidRPr="00E51098">
        <w:rPr>
          <w:sz w:val="28"/>
          <w:szCs w:val="28"/>
        </w:rPr>
        <w:br/>
      </w:r>
      <w:r w:rsidR="009D780E" w:rsidRPr="00E51098">
        <w:rPr>
          <w:sz w:val="28"/>
          <w:szCs w:val="28"/>
        </w:rPr>
        <w:t>на межмуниципальных маршрутах регулярных перевозок на территории Кировской области, на возмещение части недополученных доходов в связи</w:t>
      </w:r>
      <w:r w:rsidR="001964E8" w:rsidRPr="00E51098">
        <w:rPr>
          <w:sz w:val="28"/>
          <w:szCs w:val="28"/>
        </w:rPr>
        <w:br/>
      </w:r>
      <w:r w:rsidR="009D780E" w:rsidRPr="00E51098">
        <w:rPr>
          <w:sz w:val="28"/>
          <w:szCs w:val="28"/>
        </w:rPr>
        <w:t>с установлением бесплатного проезда детям военнослужащих.</w:t>
      </w:r>
    </w:p>
    <w:p w:rsidR="00412D2E" w:rsidRPr="00496F5D" w:rsidRDefault="009D780E" w:rsidP="00A504E9">
      <w:pPr>
        <w:pStyle w:val="14"/>
        <w:spacing w:line="400" w:lineRule="exact"/>
        <w:ind w:firstLine="709"/>
        <w:contextualSpacing/>
        <w:jc w:val="both"/>
        <w:rPr>
          <w:bCs/>
          <w:spacing w:val="-4"/>
          <w:sz w:val="28"/>
          <w:szCs w:val="28"/>
        </w:rPr>
      </w:pPr>
      <w:r w:rsidRPr="00496F5D">
        <w:rPr>
          <w:spacing w:val="-4"/>
          <w:sz w:val="28"/>
          <w:szCs w:val="28"/>
        </w:rPr>
        <w:lastRenderedPageBreak/>
        <w:t>4</w:t>
      </w:r>
      <w:r w:rsidR="00507155" w:rsidRPr="00496F5D">
        <w:rPr>
          <w:spacing w:val="-4"/>
          <w:sz w:val="28"/>
          <w:szCs w:val="28"/>
        </w:rPr>
        <w:t>–</w:t>
      </w:r>
      <w:r w:rsidR="002E1F0B" w:rsidRPr="00496F5D">
        <w:rPr>
          <w:spacing w:val="-4"/>
          <w:sz w:val="28"/>
          <w:szCs w:val="28"/>
        </w:rPr>
        <w:t>3</w:t>
      </w:r>
      <w:r w:rsidRPr="00496F5D">
        <w:rPr>
          <w:spacing w:val="-4"/>
          <w:sz w:val="28"/>
          <w:szCs w:val="28"/>
        </w:rPr>
        <w:t>. Министерству образования Кировской области, министерству</w:t>
      </w:r>
      <w:r w:rsidR="00027297">
        <w:rPr>
          <w:spacing w:val="-4"/>
          <w:sz w:val="28"/>
          <w:szCs w:val="28"/>
        </w:rPr>
        <w:br/>
      </w:r>
      <w:r w:rsidRPr="00496F5D">
        <w:rPr>
          <w:spacing w:val="-4"/>
          <w:sz w:val="28"/>
          <w:szCs w:val="28"/>
        </w:rPr>
        <w:t xml:space="preserve">культуры Кировской области, министерству спорта и туризма Кировской области обеспечить </w:t>
      </w:r>
      <w:r w:rsidR="00507155" w:rsidRPr="00496F5D">
        <w:rPr>
          <w:spacing w:val="-4"/>
          <w:sz w:val="28"/>
          <w:szCs w:val="28"/>
        </w:rPr>
        <w:t>в подведомственных организациях реализацию дополнительных мер социальной поддержки, предусмотренных</w:t>
      </w:r>
      <w:r w:rsidR="00564852">
        <w:rPr>
          <w:spacing w:val="-4"/>
          <w:sz w:val="28"/>
          <w:szCs w:val="28"/>
        </w:rPr>
        <w:br/>
      </w:r>
      <w:r w:rsidR="00E6514B" w:rsidRPr="00496F5D">
        <w:rPr>
          <w:spacing w:val="-4"/>
          <w:sz w:val="28"/>
          <w:szCs w:val="28"/>
        </w:rPr>
        <w:t>подпунктами 1.3 – 1.6 пункта 1</w:t>
      </w:r>
      <w:r w:rsidR="00507155" w:rsidRPr="00496F5D">
        <w:rPr>
          <w:bCs/>
          <w:spacing w:val="-4"/>
          <w:sz w:val="28"/>
          <w:szCs w:val="28"/>
        </w:rPr>
        <w:t xml:space="preserve"> настоящего постановления</w:t>
      </w:r>
      <w:r w:rsidR="00412D2E" w:rsidRPr="00496F5D">
        <w:rPr>
          <w:bCs/>
          <w:spacing w:val="-4"/>
          <w:sz w:val="28"/>
          <w:szCs w:val="28"/>
        </w:rPr>
        <w:t>.</w:t>
      </w:r>
    </w:p>
    <w:p w:rsidR="009D780E" w:rsidRPr="00496F5D" w:rsidRDefault="00412D2E" w:rsidP="00A504E9">
      <w:pPr>
        <w:pStyle w:val="14"/>
        <w:spacing w:line="400" w:lineRule="exact"/>
        <w:ind w:firstLine="709"/>
        <w:jc w:val="both"/>
        <w:rPr>
          <w:spacing w:val="-4"/>
          <w:sz w:val="28"/>
          <w:szCs w:val="28"/>
        </w:rPr>
      </w:pPr>
      <w:r w:rsidRPr="00496F5D">
        <w:rPr>
          <w:spacing w:val="-4"/>
          <w:sz w:val="28"/>
          <w:szCs w:val="28"/>
        </w:rPr>
        <w:t xml:space="preserve">4–4. </w:t>
      </w:r>
      <w:r w:rsidR="00E51098" w:rsidRPr="00496F5D">
        <w:rPr>
          <w:spacing w:val="-4"/>
          <w:sz w:val="28"/>
          <w:szCs w:val="28"/>
        </w:rPr>
        <w:t>Министерству финансов Кировской области</w:t>
      </w:r>
      <w:r w:rsidR="006E038B" w:rsidRPr="00496F5D">
        <w:rPr>
          <w:spacing w:val="-4"/>
          <w:sz w:val="28"/>
          <w:szCs w:val="28"/>
        </w:rPr>
        <w:t xml:space="preserve"> </w:t>
      </w:r>
      <w:r w:rsidR="00AA681A" w:rsidRPr="00496F5D">
        <w:rPr>
          <w:spacing w:val="-4"/>
          <w:sz w:val="28"/>
          <w:szCs w:val="28"/>
        </w:rPr>
        <w:t xml:space="preserve">проработать вопрос </w:t>
      </w:r>
      <w:r w:rsidR="006E038B" w:rsidRPr="00496F5D">
        <w:rPr>
          <w:spacing w:val="-4"/>
          <w:sz w:val="28"/>
          <w:szCs w:val="28"/>
        </w:rPr>
        <w:t>предоставлени</w:t>
      </w:r>
      <w:r w:rsidR="00AA681A" w:rsidRPr="00496F5D">
        <w:rPr>
          <w:spacing w:val="-4"/>
          <w:sz w:val="28"/>
          <w:szCs w:val="28"/>
        </w:rPr>
        <w:t>я</w:t>
      </w:r>
      <w:r w:rsidR="006E038B" w:rsidRPr="00496F5D">
        <w:rPr>
          <w:spacing w:val="-4"/>
          <w:sz w:val="28"/>
          <w:szCs w:val="28"/>
        </w:rPr>
        <w:t xml:space="preserve"> военнослужащим </w:t>
      </w:r>
      <w:r w:rsidR="00693626" w:rsidRPr="00496F5D">
        <w:rPr>
          <w:spacing w:val="-4"/>
          <w:sz w:val="28"/>
          <w:szCs w:val="28"/>
        </w:rPr>
        <w:t>налоговой льготы</w:t>
      </w:r>
      <w:r w:rsidR="00E51098" w:rsidRPr="00496F5D">
        <w:rPr>
          <w:spacing w:val="-4"/>
          <w:sz w:val="28"/>
          <w:szCs w:val="28"/>
        </w:rPr>
        <w:t xml:space="preserve"> </w:t>
      </w:r>
      <w:r w:rsidR="009A2A92" w:rsidRPr="00496F5D">
        <w:rPr>
          <w:spacing w:val="-4"/>
          <w:sz w:val="28"/>
          <w:szCs w:val="28"/>
        </w:rPr>
        <w:t xml:space="preserve">по </w:t>
      </w:r>
      <w:r w:rsidR="002B21A8" w:rsidRPr="00496F5D">
        <w:rPr>
          <w:spacing w:val="-4"/>
          <w:sz w:val="28"/>
          <w:szCs w:val="28"/>
        </w:rPr>
        <w:t>транспортному налогу</w:t>
      </w:r>
      <w:r w:rsidR="009A2A92" w:rsidRPr="00496F5D">
        <w:rPr>
          <w:spacing w:val="-4"/>
          <w:sz w:val="28"/>
          <w:szCs w:val="28"/>
        </w:rPr>
        <w:t>, подлежащему уплате в 2022 году</w:t>
      </w:r>
      <w:r w:rsidR="002008E5" w:rsidRPr="00496F5D">
        <w:rPr>
          <w:spacing w:val="-4"/>
          <w:sz w:val="28"/>
          <w:szCs w:val="28"/>
        </w:rPr>
        <w:t>»</w:t>
      </w:r>
      <w:r w:rsidR="006E038B" w:rsidRPr="00496F5D">
        <w:rPr>
          <w:spacing w:val="-4"/>
          <w:sz w:val="28"/>
          <w:szCs w:val="28"/>
        </w:rPr>
        <w:t>.</w:t>
      </w:r>
    </w:p>
    <w:p w:rsidR="000739FC" w:rsidRPr="00496F5D" w:rsidRDefault="000739FC" w:rsidP="00A504E9">
      <w:pPr>
        <w:pStyle w:val="14"/>
        <w:spacing w:line="400" w:lineRule="exact"/>
        <w:ind w:firstLine="709"/>
        <w:jc w:val="both"/>
        <w:rPr>
          <w:spacing w:val="-4"/>
          <w:sz w:val="28"/>
          <w:szCs w:val="28"/>
        </w:rPr>
      </w:pPr>
      <w:r w:rsidRPr="00496F5D">
        <w:rPr>
          <w:spacing w:val="-4"/>
          <w:sz w:val="28"/>
          <w:szCs w:val="28"/>
        </w:rPr>
        <w:t>1.</w:t>
      </w:r>
      <w:r w:rsidR="0056618B" w:rsidRPr="00496F5D">
        <w:rPr>
          <w:spacing w:val="-4"/>
          <w:sz w:val="28"/>
          <w:szCs w:val="28"/>
        </w:rPr>
        <w:t>6</w:t>
      </w:r>
      <w:r w:rsidRPr="00496F5D">
        <w:rPr>
          <w:spacing w:val="-4"/>
          <w:sz w:val="28"/>
          <w:szCs w:val="28"/>
        </w:rPr>
        <w:t xml:space="preserve">. В пункте 5 </w:t>
      </w:r>
      <w:r w:rsidR="00A96256" w:rsidRPr="00496F5D">
        <w:rPr>
          <w:spacing w:val="-4"/>
          <w:sz w:val="28"/>
          <w:szCs w:val="28"/>
        </w:rPr>
        <w:t>слова «детям мобилизованных граждан» заменить словами «детям военнослужащих».</w:t>
      </w:r>
    </w:p>
    <w:p w:rsidR="000428F8" w:rsidRPr="00496F5D" w:rsidRDefault="000428F8" w:rsidP="00A504E9">
      <w:pPr>
        <w:pStyle w:val="14"/>
        <w:spacing w:line="400" w:lineRule="exact"/>
        <w:ind w:firstLine="709"/>
        <w:jc w:val="both"/>
        <w:rPr>
          <w:spacing w:val="-4"/>
          <w:sz w:val="28"/>
          <w:szCs w:val="28"/>
        </w:rPr>
      </w:pPr>
      <w:r w:rsidRPr="00496F5D">
        <w:rPr>
          <w:spacing w:val="-4"/>
          <w:sz w:val="28"/>
          <w:szCs w:val="28"/>
        </w:rPr>
        <w:t>1.</w:t>
      </w:r>
      <w:r w:rsidR="0056618B" w:rsidRPr="00496F5D">
        <w:rPr>
          <w:spacing w:val="-4"/>
          <w:sz w:val="28"/>
          <w:szCs w:val="28"/>
        </w:rPr>
        <w:t>7</w:t>
      </w:r>
      <w:r w:rsidRPr="00496F5D">
        <w:rPr>
          <w:spacing w:val="-4"/>
          <w:sz w:val="28"/>
          <w:szCs w:val="28"/>
        </w:rPr>
        <w:t>. В пункте 6 слова «</w:t>
      </w:r>
      <w:r w:rsidR="00D04DA2" w:rsidRPr="00496F5D">
        <w:rPr>
          <w:spacing w:val="-4"/>
          <w:sz w:val="28"/>
          <w:szCs w:val="28"/>
        </w:rPr>
        <w:t>министерству социального развития Кировской области, министерству образования Кировской области</w:t>
      </w:r>
      <w:r w:rsidR="00737A32" w:rsidRPr="00496F5D">
        <w:rPr>
          <w:spacing w:val="-4"/>
          <w:sz w:val="28"/>
          <w:szCs w:val="28"/>
        </w:rPr>
        <w:t xml:space="preserve"> на указанные цели</w:t>
      </w:r>
      <w:r w:rsidRPr="00496F5D">
        <w:rPr>
          <w:spacing w:val="-4"/>
          <w:sz w:val="28"/>
          <w:szCs w:val="28"/>
        </w:rPr>
        <w:t>» заменить словами «</w:t>
      </w:r>
      <w:r w:rsidR="00D04DA2" w:rsidRPr="00496F5D">
        <w:rPr>
          <w:spacing w:val="-4"/>
          <w:sz w:val="28"/>
          <w:szCs w:val="28"/>
        </w:rPr>
        <w:t>министерству социального развития Кировской области, министерству образования Кировской области</w:t>
      </w:r>
      <w:r w:rsidR="007750D3" w:rsidRPr="00496F5D">
        <w:rPr>
          <w:spacing w:val="-4"/>
          <w:sz w:val="28"/>
          <w:szCs w:val="28"/>
        </w:rPr>
        <w:t xml:space="preserve">, министерству культуры Кировской области, </w:t>
      </w:r>
      <w:r w:rsidR="008B02AD" w:rsidRPr="00496F5D">
        <w:rPr>
          <w:spacing w:val="-4"/>
          <w:sz w:val="28"/>
          <w:szCs w:val="28"/>
        </w:rPr>
        <w:t xml:space="preserve">министерству транспорта Кировской области, </w:t>
      </w:r>
      <w:r w:rsidR="007750D3" w:rsidRPr="00496F5D">
        <w:rPr>
          <w:spacing w:val="-4"/>
          <w:sz w:val="28"/>
          <w:szCs w:val="28"/>
        </w:rPr>
        <w:t>министерству спорта и туризма Кировской области</w:t>
      </w:r>
      <w:r w:rsidRPr="00496F5D">
        <w:rPr>
          <w:spacing w:val="-4"/>
          <w:sz w:val="28"/>
          <w:szCs w:val="28"/>
        </w:rPr>
        <w:t>».</w:t>
      </w:r>
    </w:p>
    <w:p w:rsidR="001D4DF7" w:rsidRPr="00496F5D" w:rsidRDefault="007A28BB" w:rsidP="00A504E9">
      <w:pPr>
        <w:pStyle w:val="14"/>
        <w:spacing w:line="400" w:lineRule="exact"/>
        <w:ind w:firstLine="709"/>
        <w:jc w:val="both"/>
        <w:rPr>
          <w:spacing w:val="-4"/>
          <w:sz w:val="28"/>
          <w:szCs w:val="28"/>
        </w:rPr>
      </w:pPr>
      <w:r w:rsidRPr="00496F5D">
        <w:rPr>
          <w:spacing w:val="-4"/>
          <w:sz w:val="28"/>
          <w:szCs w:val="28"/>
        </w:rPr>
        <w:t>1.</w:t>
      </w:r>
      <w:r w:rsidR="0056618B" w:rsidRPr="00496F5D">
        <w:rPr>
          <w:spacing w:val="-4"/>
          <w:sz w:val="28"/>
          <w:szCs w:val="28"/>
        </w:rPr>
        <w:t>8</w:t>
      </w:r>
      <w:r w:rsidRPr="00496F5D">
        <w:rPr>
          <w:spacing w:val="-4"/>
          <w:sz w:val="28"/>
          <w:szCs w:val="28"/>
        </w:rPr>
        <w:t>. В пункте 9:</w:t>
      </w:r>
    </w:p>
    <w:p w:rsidR="007A28BB" w:rsidRPr="00496F5D" w:rsidRDefault="007A28BB" w:rsidP="00A504E9">
      <w:pPr>
        <w:pStyle w:val="14"/>
        <w:spacing w:line="400" w:lineRule="exact"/>
        <w:ind w:firstLine="709"/>
        <w:jc w:val="both"/>
        <w:rPr>
          <w:spacing w:val="-4"/>
          <w:sz w:val="28"/>
          <w:szCs w:val="28"/>
        </w:rPr>
      </w:pPr>
      <w:r w:rsidRPr="00496F5D">
        <w:rPr>
          <w:spacing w:val="-4"/>
          <w:sz w:val="28"/>
          <w:szCs w:val="28"/>
        </w:rPr>
        <w:t>1.</w:t>
      </w:r>
      <w:r w:rsidR="0056618B" w:rsidRPr="00496F5D">
        <w:rPr>
          <w:spacing w:val="-4"/>
          <w:sz w:val="28"/>
          <w:szCs w:val="28"/>
        </w:rPr>
        <w:t>8</w:t>
      </w:r>
      <w:r w:rsidRPr="00496F5D">
        <w:rPr>
          <w:spacing w:val="-4"/>
          <w:sz w:val="28"/>
          <w:szCs w:val="28"/>
        </w:rPr>
        <w:t>.1. Абзац второй изложить в следующей редакции:</w:t>
      </w:r>
    </w:p>
    <w:p w:rsidR="007A28BB" w:rsidRPr="00496F5D" w:rsidRDefault="007A28BB" w:rsidP="00A504E9">
      <w:pPr>
        <w:pStyle w:val="14"/>
        <w:spacing w:line="400" w:lineRule="exact"/>
        <w:ind w:firstLine="709"/>
        <w:jc w:val="both"/>
        <w:rPr>
          <w:spacing w:val="-4"/>
          <w:sz w:val="28"/>
          <w:szCs w:val="28"/>
        </w:rPr>
      </w:pPr>
      <w:r w:rsidRPr="00496F5D">
        <w:rPr>
          <w:spacing w:val="-4"/>
          <w:sz w:val="28"/>
          <w:szCs w:val="28"/>
        </w:rPr>
        <w:t>«внеочередной прием членов семей военнослужащих</w:t>
      </w:r>
      <w:r w:rsidR="0057291C" w:rsidRPr="00496F5D">
        <w:rPr>
          <w:spacing w:val="-4"/>
          <w:sz w:val="28"/>
          <w:szCs w:val="28"/>
        </w:rPr>
        <w:t>, определенных</w:t>
      </w:r>
      <w:r w:rsidR="0057291C" w:rsidRPr="00496F5D">
        <w:rPr>
          <w:spacing w:val="-4"/>
          <w:sz w:val="28"/>
          <w:szCs w:val="28"/>
        </w:rPr>
        <w:br/>
        <w:t>в соответствии с пунктом 5 статьи 2 Федерального закона от 27.05.1998</w:t>
      </w:r>
      <w:r w:rsidR="0057291C" w:rsidRPr="00496F5D">
        <w:rPr>
          <w:spacing w:val="-4"/>
          <w:sz w:val="28"/>
          <w:szCs w:val="28"/>
        </w:rPr>
        <w:br/>
        <w:t>№ 76-ФЗ «О статусе военнослужащих» (далее – члены семей военнослужащих),</w:t>
      </w:r>
      <w:r w:rsidRPr="00496F5D">
        <w:rPr>
          <w:spacing w:val="-4"/>
          <w:sz w:val="28"/>
          <w:szCs w:val="28"/>
        </w:rPr>
        <w:t xml:space="preserve"> в организации социального обслуживания, подведомственные министерству социального развития Кировской области (далее – организации социального обслуживания), предоставляющие социальные услуги в стационарной форме,</w:t>
      </w:r>
      <w:r w:rsidR="00BA5E77">
        <w:rPr>
          <w:spacing w:val="-4"/>
          <w:sz w:val="28"/>
          <w:szCs w:val="28"/>
        </w:rPr>
        <w:br/>
      </w:r>
      <w:r w:rsidRPr="00496F5D">
        <w:rPr>
          <w:spacing w:val="-4"/>
          <w:sz w:val="28"/>
          <w:szCs w:val="28"/>
        </w:rPr>
        <w:t xml:space="preserve">в полустационарной форме, внеочередное обслуживание членов семей </w:t>
      </w:r>
      <w:r w:rsidR="002A1F24" w:rsidRPr="00DA1753">
        <w:rPr>
          <w:spacing w:val="-7"/>
          <w:sz w:val="28"/>
          <w:szCs w:val="28"/>
        </w:rPr>
        <w:t>военнослужащих</w:t>
      </w:r>
      <w:r w:rsidRPr="00DA1753">
        <w:rPr>
          <w:spacing w:val="-7"/>
          <w:sz w:val="28"/>
          <w:szCs w:val="28"/>
        </w:rPr>
        <w:t xml:space="preserve"> организа</w:t>
      </w:r>
      <w:r w:rsidR="00DA1753" w:rsidRPr="00DA1753">
        <w:rPr>
          <w:spacing w:val="-7"/>
          <w:sz w:val="28"/>
          <w:szCs w:val="28"/>
        </w:rPr>
        <w:t>циями социального обслуживания</w:t>
      </w:r>
      <w:r w:rsidR="008B02AD" w:rsidRPr="00DA1753">
        <w:rPr>
          <w:spacing w:val="-7"/>
          <w:sz w:val="28"/>
          <w:szCs w:val="28"/>
        </w:rPr>
        <w:t>, п</w:t>
      </w:r>
      <w:r w:rsidRPr="00DA1753">
        <w:rPr>
          <w:spacing w:val="-7"/>
          <w:sz w:val="28"/>
          <w:szCs w:val="28"/>
        </w:rPr>
        <w:t>редоставляющими</w:t>
      </w:r>
      <w:r w:rsidRPr="00496F5D">
        <w:rPr>
          <w:spacing w:val="-4"/>
          <w:sz w:val="28"/>
          <w:szCs w:val="28"/>
        </w:rPr>
        <w:t xml:space="preserve"> социальные услуги в форме социального обслуживания на</w:t>
      </w:r>
      <w:r w:rsidR="008B02AD" w:rsidRPr="00496F5D">
        <w:rPr>
          <w:spacing w:val="-4"/>
          <w:sz w:val="28"/>
          <w:szCs w:val="28"/>
        </w:rPr>
        <w:t xml:space="preserve"> </w:t>
      </w:r>
      <w:r w:rsidRPr="00496F5D">
        <w:rPr>
          <w:spacing w:val="-4"/>
          <w:sz w:val="28"/>
          <w:szCs w:val="28"/>
        </w:rPr>
        <w:t>дому;</w:t>
      </w:r>
      <w:r w:rsidR="002A1F24" w:rsidRPr="00496F5D">
        <w:rPr>
          <w:spacing w:val="-4"/>
          <w:sz w:val="28"/>
          <w:szCs w:val="28"/>
        </w:rPr>
        <w:t>».</w:t>
      </w:r>
    </w:p>
    <w:p w:rsidR="002A1F24" w:rsidRPr="00496F5D" w:rsidRDefault="002A1F24" w:rsidP="00A504E9">
      <w:pPr>
        <w:pStyle w:val="14"/>
        <w:spacing w:line="400" w:lineRule="exact"/>
        <w:ind w:firstLine="709"/>
        <w:jc w:val="both"/>
        <w:rPr>
          <w:spacing w:val="-4"/>
          <w:sz w:val="28"/>
          <w:szCs w:val="28"/>
        </w:rPr>
      </w:pPr>
      <w:r w:rsidRPr="00496F5D">
        <w:rPr>
          <w:spacing w:val="-4"/>
          <w:sz w:val="28"/>
          <w:szCs w:val="28"/>
        </w:rPr>
        <w:t>1.</w:t>
      </w:r>
      <w:r w:rsidR="0056618B" w:rsidRPr="00496F5D">
        <w:rPr>
          <w:spacing w:val="-4"/>
          <w:sz w:val="28"/>
          <w:szCs w:val="28"/>
        </w:rPr>
        <w:t>8</w:t>
      </w:r>
      <w:r w:rsidRPr="00496F5D">
        <w:rPr>
          <w:spacing w:val="-4"/>
          <w:sz w:val="28"/>
          <w:szCs w:val="28"/>
        </w:rPr>
        <w:t>.2. В абзаце третьем слова «мобилизованного гражданина» заменить слов</w:t>
      </w:r>
      <w:r w:rsidR="008918C9" w:rsidRPr="00496F5D">
        <w:rPr>
          <w:spacing w:val="-4"/>
          <w:sz w:val="28"/>
          <w:szCs w:val="28"/>
        </w:rPr>
        <w:t>ом</w:t>
      </w:r>
      <w:r w:rsidRPr="00496F5D">
        <w:rPr>
          <w:spacing w:val="-4"/>
          <w:sz w:val="28"/>
          <w:szCs w:val="28"/>
        </w:rPr>
        <w:t xml:space="preserve"> «</w:t>
      </w:r>
      <w:r w:rsidR="00081E0C" w:rsidRPr="00496F5D">
        <w:rPr>
          <w:spacing w:val="-4"/>
          <w:sz w:val="28"/>
          <w:szCs w:val="28"/>
        </w:rPr>
        <w:t>военнослужащего».</w:t>
      </w:r>
    </w:p>
    <w:p w:rsidR="00081E0C" w:rsidRPr="00496F5D" w:rsidRDefault="00081E0C" w:rsidP="00A504E9">
      <w:pPr>
        <w:pStyle w:val="14"/>
        <w:spacing w:line="400" w:lineRule="exact"/>
        <w:ind w:firstLine="709"/>
        <w:jc w:val="both"/>
        <w:rPr>
          <w:spacing w:val="-4"/>
          <w:sz w:val="28"/>
          <w:szCs w:val="28"/>
        </w:rPr>
      </w:pPr>
      <w:r w:rsidRPr="00496F5D">
        <w:rPr>
          <w:spacing w:val="-4"/>
          <w:sz w:val="28"/>
          <w:szCs w:val="28"/>
        </w:rPr>
        <w:t>1.</w:t>
      </w:r>
      <w:r w:rsidR="0056618B" w:rsidRPr="00496F5D">
        <w:rPr>
          <w:spacing w:val="-4"/>
          <w:sz w:val="28"/>
          <w:szCs w:val="28"/>
        </w:rPr>
        <w:t>8</w:t>
      </w:r>
      <w:r w:rsidRPr="00496F5D">
        <w:rPr>
          <w:spacing w:val="-4"/>
          <w:sz w:val="28"/>
          <w:szCs w:val="28"/>
        </w:rPr>
        <w:t>.3. В абзаце четвертом слова «член</w:t>
      </w:r>
      <w:r w:rsidR="006D6B44" w:rsidRPr="00496F5D">
        <w:rPr>
          <w:spacing w:val="-4"/>
          <w:sz w:val="28"/>
          <w:szCs w:val="28"/>
        </w:rPr>
        <w:t>ов</w:t>
      </w:r>
      <w:r w:rsidRPr="00496F5D">
        <w:rPr>
          <w:spacing w:val="-4"/>
          <w:sz w:val="28"/>
          <w:szCs w:val="28"/>
        </w:rPr>
        <w:t xml:space="preserve"> семей мобилизованных граждан» заменить словами «член</w:t>
      </w:r>
      <w:r w:rsidR="0061619D" w:rsidRPr="00496F5D">
        <w:rPr>
          <w:spacing w:val="-4"/>
          <w:sz w:val="28"/>
          <w:szCs w:val="28"/>
        </w:rPr>
        <w:t>ов</w:t>
      </w:r>
      <w:r w:rsidRPr="00496F5D">
        <w:rPr>
          <w:spacing w:val="-4"/>
          <w:sz w:val="28"/>
          <w:szCs w:val="28"/>
        </w:rPr>
        <w:t xml:space="preserve"> семей военнослужащих».</w:t>
      </w:r>
    </w:p>
    <w:p w:rsidR="0061619D" w:rsidRPr="00496F5D" w:rsidRDefault="0061619D" w:rsidP="00A504E9">
      <w:pPr>
        <w:pStyle w:val="14"/>
        <w:spacing w:line="400" w:lineRule="exact"/>
        <w:ind w:firstLine="709"/>
        <w:jc w:val="both"/>
        <w:rPr>
          <w:spacing w:val="-4"/>
          <w:sz w:val="28"/>
          <w:szCs w:val="28"/>
        </w:rPr>
      </w:pPr>
      <w:r w:rsidRPr="00496F5D">
        <w:rPr>
          <w:spacing w:val="-4"/>
          <w:sz w:val="28"/>
          <w:szCs w:val="28"/>
        </w:rPr>
        <w:t>1.</w:t>
      </w:r>
      <w:r w:rsidR="0056618B" w:rsidRPr="00496F5D">
        <w:rPr>
          <w:spacing w:val="-4"/>
          <w:sz w:val="28"/>
          <w:szCs w:val="28"/>
        </w:rPr>
        <w:t>9</w:t>
      </w:r>
      <w:r w:rsidRPr="00496F5D">
        <w:rPr>
          <w:spacing w:val="-4"/>
          <w:sz w:val="28"/>
          <w:szCs w:val="28"/>
        </w:rPr>
        <w:t>. В пункте 10 слова «членам семей мобилизованных граждан» заменить словами «членам семей военнослужащих».</w:t>
      </w:r>
    </w:p>
    <w:p w:rsidR="001D2F02" w:rsidRPr="00496F5D" w:rsidRDefault="001D2F02" w:rsidP="00A504E9">
      <w:pPr>
        <w:pStyle w:val="14"/>
        <w:spacing w:line="400" w:lineRule="exact"/>
        <w:ind w:firstLine="709"/>
        <w:jc w:val="both"/>
        <w:rPr>
          <w:spacing w:val="-4"/>
          <w:sz w:val="28"/>
          <w:szCs w:val="28"/>
        </w:rPr>
      </w:pPr>
      <w:r w:rsidRPr="00496F5D">
        <w:rPr>
          <w:spacing w:val="-4"/>
          <w:sz w:val="28"/>
          <w:szCs w:val="28"/>
        </w:rPr>
        <w:t>1.</w:t>
      </w:r>
      <w:r w:rsidR="0056618B" w:rsidRPr="00496F5D">
        <w:rPr>
          <w:spacing w:val="-4"/>
          <w:sz w:val="28"/>
          <w:szCs w:val="28"/>
        </w:rPr>
        <w:t>10</w:t>
      </w:r>
      <w:r w:rsidRPr="00496F5D">
        <w:rPr>
          <w:spacing w:val="-4"/>
          <w:sz w:val="28"/>
          <w:szCs w:val="28"/>
        </w:rPr>
        <w:t>. Дополнить пунктом 11–1 следующего содержания:</w:t>
      </w:r>
    </w:p>
    <w:p w:rsidR="001D2F02" w:rsidRPr="00E51098" w:rsidRDefault="001D2F02" w:rsidP="00A504E9">
      <w:pPr>
        <w:pStyle w:val="ad"/>
        <w:widowControl w:val="0"/>
        <w:autoSpaceDE w:val="0"/>
        <w:autoSpaceDN w:val="0"/>
        <w:adjustRightInd w:val="0"/>
        <w:spacing w:line="400" w:lineRule="exact"/>
        <w:ind w:left="0" w:firstLine="709"/>
        <w:jc w:val="both"/>
        <w:outlineLvl w:val="0"/>
        <w:rPr>
          <w:bCs/>
          <w:sz w:val="28"/>
          <w:szCs w:val="28"/>
        </w:rPr>
      </w:pPr>
      <w:r w:rsidRPr="00496F5D">
        <w:rPr>
          <w:spacing w:val="-4"/>
          <w:sz w:val="28"/>
          <w:szCs w:val="28"/>
        </w:rPr>
        <w:t xml:space="preserve">«11–1. </w:t>
      </w:r>
      <w:r w:rsidRPr="00496F5D">
        <w:rPr>
          <w:bCs/>
          <w:spacing w:val="-4"/>
          <w:sz w:val="28"/>
          <w:szCs w:val="28"/>
        </w:rPr>
        <w:t>Рекомендовать органам местного самоуправления</w:t>
      </w:r>
      <w:r w:rsidR="008801A4">
        <w:rPr>
          <w:bCs/>
          <w:spacing w:val="-4"/>
          <w:sz w:val="28"/>
          <w:szCs w:val="28"/>
        </w:rPr>
        <w:br/>
      </w:r>
      <w:r w:rsidRPr="00496F5D">
        <w:rPr>
          <w:bCs/>
          <w:spacing w:val="-4"/>
          <w:sz w:val="28"/>
          <w:szCs w:val="28"/>
        </w:rPr>
        <w:t>муниципальных образований Кировской области установить дополнительные</w:t>
      </w:r>
      <w:r w:rsidR="00DA1753">
        <w:rPr>
          <w:bCs/>
          <w:sz w:val="28"/>
          <w:szCs w:val="28"/>
        </w:rPr>
        <w:br/>
      </w:r>
      <w:r w:rsidRPr="00E51098">
        <w:rPr>
          <w:bCs/>
          <w:sz w:val="28"/>
          <w:szCs w:val="28"/>
        </w:rPr>
        <w:lastRenderedPageBreak/>
        <w:t xml:space="preserve">меры </w:t>
      </w:r>
      <w:r w:rsidR="00BC408A" w:rsidRPr="00E51098">
        <w:rPr>
          <w:bCs/>
          <w:sz w:val="28"/>
          <w:szCs w:val="28"/>
        </w:rPr>
        <w:t xml:space="preserve">социальной </w:t>
      </w:r>
      <w:r w:rsidRPr="00E51098">
        <w:rPr>
          <w:bCs/>
          <w:sz w:val="28"/>
          <w:szCs w:val="28"/>
        </w:rPr>
        <w:t>поддержки</w:t>
      </w:r>
      <w:r w:rsidR="009D66F0" w:rsidRPr="00E51098">
        <w:rPr>
          <w:bCs/>
          <w:sz w:val="28"/>
          <w:szCs w:val="28"/>
        </w:rPr>
        <w:t xml:space="preserve">, </w:t>
      </w:r>
      <w:r w:rsidRPr="00E51098">
        <w:rPr>
          <w:bCs/>
          <w:sz w:val="28"/>
          <w:szCs w:val="28"/>
        </w:rPr>
        <w:t xml:space="preserve">связанные </w:t>
      </w:r>
      <w:r w:rsidR="009D66F0" w:rsidRPr="00E51098">
        <w:rPr>
          <w:bCs/>
          <w:sz w:val="28"/>
          <w:szCs w:val="28"/>
        </w:rPr>
        <w:t xml:space="preserve">с </w:t>
      </w:r>
      <w:r w:rsidR="00A93F19" w:rsidRPr="00E51098">
        <w:rPr>
          <w:bCs/>
          <w:sz w:val="28"/>
          <w:szCs w:val="28"/>
        </w:rPr>
        <w:t xml:space="preserve">предоставлением несовершеннолетним детям военнослужащих </w:t>
      </w:r>
      <w:r w:rsidR="005323E7" w:rsidRPr="00E51098">
        <w:rPr>
          <w:bCs/>
          <w:sz w:val="28"/>
          <w:szCs w:val="28"/>
        </w:rPr>
        <w:t xml:space="preserve">бесплатных </w:t>
      </w:r>
      <w:r w:rsidR="00A93F19" w:rsidRPr="00E51098">
        <w:rPr>
          <w:bCs/>
          <w:sz w:val="28"/>
          <w:szCs w:val="28"/>
        </w:rPr>
        <w:t>услуг дополнительного образования в муниципальных образовательных организациях</w:t>
      </w:r>
      <w:r w:rsidR="00066176" w:rsidRPr="00E51098">
        <w:rPr>
          <w:bCs/>
          <w:sz w:val="28"/>
          <w:szCs w:val="28"/>
        </w:rPr>
        <w:t>, услуг</w:t>
      </w:r>
      <w:r w:rsidR="005323E7" w:rsidRPr="00E51098">
        <w:rPr>
          <w:bCs/>
          <w:sz w:val="28"/>
          <w:szCs w:val="28"/>
        </w:rPr>
        <w:t xml:space="preserve"> </w:t>
      </w:r>
      <w:r w:rsidR="00066176" w:rsidRPr="00E51098">
        <w:rPr>
          <w:bCs/>
          <w:sz w:val="28"/>
          <w:szCs w:val="28"/>
        </w:rPr>
        <w:t>физкультурно-спортивных организаци</w:t>
      </w:r>
      <w:r w:rsidR="00C575C9" w:rsidRPr="00E51098">
        <w:rPr>
          <w:bCs/>
          <w:sz w:val="28"/>
          <w:szCs w:val="28"/>
        </w:rPr>
        <w:t>й</w:t>
      </w:r>
      <w:r w:rsidR="00BB52DF" w:rsidRPr="00E51098">
        <w:rPr>
          <w:bCs/>
          <w:sz w:val="28"/>
          <w:szCs w:val="28"/>
        </w:rPr>
        <w:t xml:space="preserve">, </w:t>
      </w:r>
      <w:r w:rsidR="00C575C9" w:rsidRPr="00E51098">
        <w:rPr>
          <w:bCs/>
          <w:sz w:val="28"/>
          <w:szCs w:val="28"/>
        </w:rPr>
        <w:t>подведомственных органам местного самоуправления муниципальных образований Кировской области,</w:t>
      </w:r>
      <w:r w:rsidR="005323E7" w:rsidRPr="00E51098">
        <w:rPr>
          <w:bCs/>
          <w:sz w:val="28"/>
          <w:szCs w:val="28"/>
        </w:rPr>
        <w:t xml:space="preserve"> </w:t>
      </w:r>
      <w:r w:rsidR="005657A6" w:rsidRPr="00E51098">
        <w:rPr>
          <w:bCs/>
          <w:sz w:val="28"/>
          <w:szCs w:val="28"/>
        </w:rPr>
        <w:t xml:space="preserve">а также с </w:t>
      </w:r>
      <w:r w:rsidR="003F69F1" w:rsidRPr="00E51098">
        <w:rPr>
          <w:bCs/>
          <w:sz w:val="28"/>
          <w:szCs w:val="28"/>
        </w:rPr>
        <w:t>бесплатным посещением членами семей военнослужащих концертов, спектаклей, выставок, фестивалей, конкурсов, смотров, проводимых муниципальными учреждениями культуры</w:t>
      </w:r>
      <w:r w:rsidR="00BC408A" w:rsidRPr="00E51098">
        <w:rPr>
          <w:bCs/>
          <w:sz w:val="28"/>
          <w:szCs w:val="28"/>
        </w:rPr>
        <w:t>»</w:t>
      </w:r>
      <w:r w:rsidRPr="00E51098">
        <w:rPr>
          <w:bCs/>
          <w:sz w:val="28"/>
          <w:szCs w:val="28"/>
        </w:rPr>
        <w:t>.</w:t>
      </w:r>
    </w:p>
    <w:p w:rsidR="00554B4A" w:rsidRDefault="00BB763D" w:rsidP="00A504E9">
      <w:pPr>
        <w:pStyle w:val="ad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after="720" w:line="400" w:lineRule="exact"/>
        <w:ind w:left="0" w:firstLine="709"/>
        <w:jc w:val="both"/>
        <w:rPr>
          <w:spacing w:val="3"/>
          <w:sz w:val="28"/>
          <w:szCs w:val="28"/>
        </w:rPr>
      </w:pPr>
      <w:r w:rsidRPr="00E51098">
        <w:rPr>
          <w:spacing w:val="3"/>
          <w:sz w:val="28"/>
          <w:szCs w:val="28"/>
        </w:rPr>
        <w:t xml:space="preserve">Настоящее постановление вступает </w:t>
      </w:r>
      <w:r w:rsidR="00EE4FFF" w:rsidRPr="00E51098">
        <w:rPr>
          <w:spacing w:val="3"/>
          <w:sz w:val="28"/>
          <w:szCs w:val="28"/>
        </w:rPr>
        <w:t xml:space="preserve">в силу </w:t>
      </w:r>
      <w:r w:rsidR="008F6D9F" w:rsidRPr="00E51098">
        <w:rPr>
          <w:spacing w:val="3"/>
          <w:sz w:val="28"/>
          <w:szCs w:val="28"/>
        </w:rPr>
        <w:t>после его официального опубликования.</w:t>
      </w:r>
    </w:p>
    <w:p w:rsidR="00DE0908" w:rsidRPr="00E51098" w:rsidRDefault="00DE0908" w:rsidP="00DE0908">
      <w:pPr>
        <w:pStyle w:val="ab"/>
        <w:tabs>
          <w:tab w:val="left" w:pos="-108"/>
        </w:tabs>
        <w:jc w:val="both"/>
        <w:rPr>
          <w:sz w:val="28"/>
          <w:szCs w:val="28"/>
        </w:rPr>
      </w:pPr>
      <w:r w:rsidRPr="00E51098">
        <w:rPr>
          <w:sz w:val="28"/>
          <w:szCs w:val="28"/>
        </w:rPr>
        <w:t>И.о. Председателя Правительства</w:t>
      </w:r>
    </w:p>
    <w:p w:rsidR="00DE0908" w:rsidRPr="00DE0908" w:rsidRDefault="00DE0908" w:rsidP="00DE0908">
      <w:pPr>
        <w:tabs>
          <w:tab w:val="left" w:pos="0"/>
        </w:tabs>
        <w:autoSpaceDE w:val="0"/>
        <w:autoSpaceDN w:val="0"/>
        <w:adjustRightInd w:val="0"/>
        <w:jc w:val="both"/>
        <w:rPr>
          <w:spacing w:val="3"/>
          <w:sz w:val="28"/>
          <w:szCs w:val="28"/>
        </w:rPr>
      </w:pPr>
      <w:r w:rsidRPr="00DE0908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   </w:t>
      </w:r>
      <w:bookmarkStart w:id="0" w:name="_GoBack"/>
      <w:bookmarkEnd w:id="0"/>
      <w:r w:rsidRPr="00E51098">
        <w:rPr>
          <w:sz w:val="28"/>
          <w:szCs w:val="28"/>
        </w:rPr>
        <w:t>Д.А. Курдюмов</w:t>
      </w:r>
    </w:p>
    <w:sectPr w:rsidR="00DE0908" w:rsidRPr="00DE0908" w:rsidSect="008B02AD">
      <w:headerReference w:type="even" r:id="rId9"/>
      <w:headerReference w:type="default" r:id="rId10"/>
      <w:headerReference w:type="first" r:id="rId11"/>
      <w:pgSz w:w="11907" w:h="16840"/>
      <w:pgMar w:top="1134" w:right="850" w:bottom="993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C9F" w:rsidRDefault="00825C9F" w:rsidP="008D41EA">
      <w:pPr>
        <w:pStyle w:val="10"/>
      </w:pPr>
      <w:r>
        <w:separator/>
      </w:r>
    </w:p>
  </w:endnote>
  <w:endnote w:type="continuationSeparator" w:id="0">
    <w:p w:rsidR="00825C9F" w:rsidRDefault="00825C9F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C9F" w:rsidRDefault="00825C9F" w:rsidP="008D41EA">
      <w:pPr>
        <w:pStyle w:val="10"/>
      </w:pPr>
      <w:r>
        <w:separator/>
      </w:r>
    </w:p>
  </w:footnote>
  <w:footnote w:type="continuationSeparator" w:id="0">
    <w:p w:rsidR="00825C9F" w:rsidRDefault="00825C9F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B8E" w:rsidRDefault="004A4F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00B8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0B8E">
      <w:rPr>
        <w:rStyle w:val="a5"/>
        <w:noProof/>
      </w:rPr>
      <w:t>2</w:t>
    </w:r>
    <w:r>
      <w:rPr>
        <w:rStyle w:val="a5"/>
      </w:rPr>
      <w:fldChar w:fldCharType="end"/>
    </w:r>
  </w:p>
  <w:p w:rsidR="00A00B8E" w:rsidRDefault="00A00B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B8E" w:rsidRPr="00D52567" w:rsidRDefault="004A4F2C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A00B8E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DE0908">
      <w:rPr>
        <w:rStyle w:val="a5"/>
        <w:noProof/>
        <w:sz w:val="24"/>
        <w:szCs w:val="24"/>
      </w:rPr>
      <w:t>7</w:t>
    </w:r>
    <w:r w:rsidRPr="00D52567">
      <w:rPr>
        <w:rStyle w:val="a5"/>
        <w:sz w:val="24"/>
        <w:szCs w:val="24"/>
      </w:rPr>
      <w:fldChar w:fldCharType="end"/>
    </w:r>
  </w:p>
  <w:p w:rsidR="00A00B8E" w:rsidRDefault="00A00B8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B8E" w:rsidRDefault="00A00B8E">
    <w:pPr>
      <w:pStyle w:val="a3"/>
      <w:jc w:val="center"/>
    </w:pPr>
    <w:r>
      <w:rPr>
        <w:noProof/>
      </w:rPr>
      <w:drawing>
        <wp:inline distT="0" distB="0" distL="0" distR="0" wp14:anchorId="3F80ACFA" wp14:editId="4678D367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32B29"/>
    <w:multiLevelType w:val="multilevel"/>
    <w:tmpl w:val="1512BD1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087A562E"/>
    <w:multiLevelType w:val="multilevel"/>
    <w:tmpl w:val="C9624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1F2163"/>
    <w:multiLevelType w:val="hybridMultilevel"/>
    <w:tmpl w:val="8C04F8AC"/>
    <w:lvl w:ilvl="0" w:tplc="DD36E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06081A"/>
    <w:multiLevelType w:val="multilevel"/>
    <w:tmpl w:val="ADF057EC"/>
    <w:lvl w:ilvl="0">
      <w:start w:val="1"/>
      <w:numFmt w:val="decimal"/>
      <w:lvlText w:val="%1."/>
      <w:lvlJc w:val="left"/>
      <w:pPr>
        <w:ind w:left="1166" w:hanging="456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7" w:hanging="2160"/>
      </w:pPr>
      <w:rPr>
        <w:rFonts w:hint="default"/>
      </w:rPr>
    </w:lvl>
  </w:abstractNum>
  <w:abstractNum w:abstractNumId="6">
    <w:nsid w:val="1FB63BAD"/>
    <w:multiLevelType w:val="multilevel"/>
    <w:tmpl w:val="13DA03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7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635822"/>
    <w:multiLevelType w:val="multilevel"/>
    <w:tmpl w:val="13DA03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9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4A3DC2"/>
    <w:multiLevelType w:val="multilevel"/>
    <w:tmpl w:val="278EE6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2F23710"/>
    <w:multiLevelType w:val="multilevel"/>
    <w:tmpl w:val="729895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" w:hAnsi="Times New Roman" w:cs="Times New Roman" w:hint="default"/>
      </w:rPr>
    </w:lvl>
  </w:abstractNum>
  <w:abstractNum w:abstractNumId="12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11029B1"/>
    <w:multiLevelType w:val="multilevel"/>
    <w:tmpl w:val="ADF057EC"/>
    <w:lvl w:ilvl="0">
      <w:start w:val="1"/>
      <w:numFmt w:val="decimal"/>
      <w:lvlText w:val="%1."/>
      <w:lvlJc w:val="left"/>
      <w:pPr>
        <w:ind w:left="1165" w:hanging="456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55253CF7"/>
    <w:multiLevelType w:val="multilevel"/>
    <w:tmpl w:val="26BA27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0" w:hanging="2160"/>
      </w:pPr>
      <w:rPr>
        <w:rFonts w:hint="default"/>
      </w:rPr>
    </w:lvl>
  </w:abstractNum>
  <w:abstractNum w:abstractNumId="16">
    <w:nsid w:val="59514E0A"/>
    <w:multiLevelType w:val="multilevel"/>
    <w:tmpl w:val="169235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auto"/>
      </w:rPr>
    </w:lvl>
  </w:abstractNum>
  <w:abstractNum w:abstractNumId="17">
    <w:nsid w:val="5FE05268"/>
    <w:multiLevelType w:val="multilevel"/>
    <w:tmpl w:val="3ABA59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367" w:hanging="375"/>
      </w:pPr>
      <w:rPr>
        <w:rFonts w:hint="default"/>
        <w:color w:val="auto"/>
      </w:rPr>
    </w:lvl>
    <w:lvl w:ilvl="2">
      <w:start w:val="1"/>
      <w:numFmt w:val="decimalZero"/>
      <w:lvlText w:val="%1.%2.%3"/>
      <w:lvlJc w:val="left"/>
      <w:pPr>
        <w:ind w:left="27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056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0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74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096" w:hanging="2160"/>
      </w:pPr>
      <w:rPr>
        <w:rFonts w:hint="default"/>
        <w:color w:val="auto"/>
      </w:rPr>
    </w:lvl>
  </w:abstractNum>
  <w:abstractNum w:abstractNumId="18">
    <w:nsid w:val="6DB166FF"/>
    <w:multiLevelType w:val="multilevel"/>
    <w:tmpl w:val="095ED9BA"/>
    <w:lvl w:ilvl="0">
      <w:start w:val="1"/>
      <w:numFmt w:val="decimal"/>
      <w:lvlText w:val="%1."/>
      <w:lvlJc w:val="left"/>
      <w:pPr>
        <w:ind w:left="1024" w:hanging="456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abstractNum w:abstractNumId="19">
    <w:nsid w:val="6EB02FE7"/>
    <w:multiLevelType w:val="multilevel"/>
    <w:tmpl w:val="25CA29C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0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D413E3"/>
    <w:multiLevelType w:val="multilevel"/>
    <w:tmpl w:val="4C8ADF9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abstractNum w:abstractNumId="22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3">
    <w:nsid w:val="79A755BC"/>
    <w:multiLevelType w:val="multilevel"/>
    <w:tmpl w:val="C90E99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abstractNum w:abstractNumId="24">
    <w:nsid w:val="7EE57211"/>
    <w:multiLevelType w:val="hybridMultilevel"/>
    <w:tmpl w:val="C95EAB8E"/>
    <w:lvl w:ilvl="0" w:tplc="7DC098DC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7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3"/>
  </w:num>
  <w:num w:numId="7">
    <w:abstractNumId w:val="22"/>
  </w:num>
  <w:num w:numId="8">
    <w:abstractNumId w:val="9"/>
  </w:num>
  <w:num w:numId="9">
    <w:abstractNumId w:val="18"/>
  </w:num>
  <w:num w:numId="10">
    <w:abstractNumId w:val="14"/>
  </w:num>
  <w:num w:numId="11">
    <w:abstractNumId w:val="15"/>
  </w:num>
  <w:num w:numId="12">
    <w:abstractNumId w:val="0"/>
  </w:num>
  <w:num w:numId="13">
    <w:abstractNumId w:val="10"/>
  </w:num>
  <w:num w:numId="14">
    <w:abstractNumId w:val="17"/>
  </w:num>
  <w:num w:numId="15">
    <w:abstractNumId w:val="21"/>
  </w:num>
  <w:num w:numId="16">
    <w:abstractNumId w:val="16"/>
  </w:num>
  <w:num w:numId="17">
    <w:abstractNumId w:val="23"/>
  </w:num>
  <w:num w:numId="18">
    <w:abstractNumId w:val="5"/>
  </w:num>
  <w:num w:numId="19">
    <w:abstractNumId w:val="24"/>
  </w:num>
  <w:num w:numId="20">
    <w:abstractNumId w:val="2"/>
  </w:num>
  <w:num w:numId="21">
    <w:abstractNumId w:val="19"/>
  </w:num>
  <w:num w:numId="22">
    <w:abstractNumId w:val="1"/>
  </w:num>
  <w:num w:numId="23">
    <w:abstractNumId w:val="4"/>
  </w:num>
  <w:num w:numId="24">
    <w:abstractNumId w:val="11"/>
  </w:num>
  <w:num w:numId="25">
    <w:abstractNumId w:val="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5239"/>
    <w:rsid w:val="00005843"/>
    <w:rsid w:val="00013F37"/>
    <w:rsid w:val="00016D26"/>
    <w:rsid w:val="00022119"/>
    <w:rsid w:val="00022DD4"/>
    <w:rsid w:val="00025C3E"/>
    <w:rsid w:val="00027297"/>
    <w:rsid w:val="000301B2"/>
    <w:rsid w:val="00032438"/>
    <w:rsid w:val="00040623"/>
    <w:rsid w:val="00040B54"/>
    <w:rsid w:val="00040CDF"/>
    <w:rsid w:val="00041692"/>
    <w:rsid w:val="00041AF9"/>
    <w:rsid w:val="000428F8"/>
    <w:rsid w:val="00042951"/>
    <w:rsid w:val="00050708"/>
    <w:rsid w:val="00051682"/>
    <w:rsid w:val="00051EE7"/>
    <w:rsid w:val="00052480"/>
    <w:rsid w:val="000539ED"/>
    <w:rsid w:val="0005445B"/>
    <w:rsid w:val="00054EF0"/>
    <w:rsid w:val="00055241"/>
    <w:rsid w:val="0006084C"/>
    <w:rsid w:val="000620FE"/>
    <w:rsid w:val="000657BB"/>
    <w:rsid w:val="00066176"/>
    <w:rsid w:val="000679D1"/>
    <w:rsid w:val="00070108"/>
    <w:rsid w:val="0007149F"/>
    <w:rsid w:val="00071F22"/>
    <w:rsid w:val="00072726"/>
    <w:rsid w:val="000728F2"/>
    <w:rsid w:val="0007330A"/>
    <w:rsid w:val="000733BA"/>
    <w:rsid w:val="00073688"/>
    <w:rsid w:val="000739FC"/>
    <w:rsid w:val="0008131E"/>
    <w:rsid w:val="00081E0C"/>
    <w:rsid w:val="0008275B"/>
    <w:rsid w:val="00083B5B"/>
    <w:rsid w:val="00085224"/>
    <w:rsid w:val="00086EDE"/>
    <w:rsid w:val="00087281"/>
    <w:rsid w:val="000906D5"/>
    <w:rsid w:val="000909E3"/>
    <w:rsid w:val="00090D68"/>
    <w:rsid w:val="00092A05"/>
    <w:rsid w:val="00092F95"/>
    <w:rsid w:val="00093D82"/>
    <w:rsid w:val="00096179"/>
    <w:rsid w:val="000962FB"/>
    <w:rsid w:val="000A324E"/>
    <w:rsid w:val="000A3446"/>
    <w:rsid w:val="000A4543"/>
    <w:rsid w:val="000A6210"/>
    <w:rsid w:val="000B2622"/>
    <w:rsid w:val="000B6146"/>
    <w:rsid w:val="000C3B91"/>
    <w:rsid w:val="000C4B56"/>
    <w:rsid w:val="000C5934"/>
    <w:rsid w:val="000D3FA9"/>
    <w:rsid w:val="000D7BE7"/>
    <w:rsid w:val="000E14AE"/>
    <w:rsid w:val="000E231C"/>
    <w:rsid w:val="000E2569"/>
    <w:rsid w:val="000E2E51"/>
    <w:rsid w:val="000E4E07"/>
    <w:rsid w:val="000E7D86"/>
    <w:rsid w:val="000F02A9"/>
    <w:rsid w:val="000F4AFA"/>
    <w:rsid w:val="001012E7"/>
    <w:rsid w:val="00101544"/>
    <w:rsid w:val="00104CE0"/>
    <w:rsid w:val="00106E57"/>
    <w:rsid w:val="00113D93"/>
    <w:rsid w:val="001178AF"/>
    <w:rsid w:val="00125BA7"/>
    <w:rsid w:val="0012696F"/>
    <w:rsid w:val="00127D7B"/>
    <w:rsid w:val="00130841"/>
    <w:rsid w:val="00131ACC"/>
    <w:rsid w:val="00132627"/>
    <w:rsid w:val="0013632D"/>
    <w:rsid w:val="001376A7"/>
    <w:rsid w:val="00137A9B"/>
    <w:rsid w:val="001440CA"/>
    <w:rsid w:val="00146F9B"/>
    <w:rsid w:val="001504DF"/>
    <w:rsid w:val="00150EE9"/>
    <w:rsid w:val="00155EF1"/>
    <w:rsid w:val="001560F7"/>
    <w:rsid w:val="00160198"/>
    <w:rsid w:val="001616E8"/>
    <w:rsid w:val="00161F46"/>
    <w:rsid w:val="00163141"/>
    <w:rsid w:val="00164116"/>
    <w:rsid w:val="00164C46"/>
    <w:rsid w:val="00164DE6"/>
    <w:rsid w:val="00170901"/>
    <w:rsid w:val="00174874"/>
    <w:rsid w:val="00175088"/>
    <w:rsid w:val="00180F17"/>
    <w:rsid w:val="00182C18"/>
    <w:rsid w:val="00183E26"/>
    <w:rsid w:val="00187A05"/>
    <w:rsid w:val="0019205C"/>
    <w:rsid w:val="001921F8"/>
    <w:rsid w:val="00192E9F"/>
    <w:rsid w:val="00193AD2"/>
    <w:rsid w:val="00194878"/>
    <w:rsid w:val="00195367"/>
    <w:rsid w:val="0019553C"/>
    <w:rsid w:val="001964E8"/>
    <w:rsid w:val="00197040"/>
    <w:rsid w:val="001A0D6E"/>
    <w:rsid w:val="001A1E99"/>
    <w:rsid w:val="001A2F6C"/>
    <w:rsid w:val="001B2A30"/>
    <w:rsid w:val="001B2E0B"/>
    <w:rsid w:val="001B450F"/>
    <w:rsid w:val="001B5EA6"/>
    <w:rsid w:val="001C175F"/>
    <w:rsid w:val="001C18CB"/>
    <w:rsid w:val="001C5CBF"/>
    <w:rsid w:val="001C7D9D"/>
    <w:rsid w:val="001D031A"/>
    <w:rsid w:val="001D1449"/>
    <w:rsid w:val="001D2F02"/>
    <w:rsid w:val="001D3F93"/>
    <w:rsid w:val="001D4DF7"/>
    <w:rsid w:val="001D7388"/>
    <w:rsid w:val="001E2863"/>
    <w:rsid w:val="001E3EC0"/>
    <w:rsid w:val="001E5500"/>
    <w:rsid w:val="001F1F1A"/>
    <w:rsid w:val="001F223E"/>
    <w:rsid w:val="001F2ACA"/>
    <w:rsid w:val="001F6F2C"/>
    <w:rsid w:val="001F7AC1"/>
    <w:rsid w:val="002008E5"/>
    <w:rsid w:val="00201EA1"/>
    <w:rsid w:val="002026E4"/>
    <w:rsid w:val="0020328D"/>
    <w:rsid w:val="00220EF0"/>
    <w:rsid w:val="002343EB"/>
    <w:rsid w:val="00234F5C"/>
    <w:rsid w:val="00234FF8"/>
    <w:rsid w:val="00241450"/>
    <w:rsid w:val="002455F0"/>
    <w:rsid w:val="0024756D"/>
    <w:rsid w:val="002535AA"/>
    <w:rsid w:val="0026431F"/>
    <w:rsid w:val="00265F89"/>
    <w:rsid w:val="00271073"/>
    <w:rsid w:val="00271B78"/>
    <w:rsid w:val="0027237F"/>
    <w:rsid w:val="00273E7C"/>
    <w:rsid w:val="00274DAF"/>
    <w:rsid w:val="0027545B"/>
    <w:rsid w:val="00275A4D"/>
    <w:rsid w:val="00276C46"/>
    <w:rsid w:val="00277031"/>
    <w:rsid w:val="002776E0"/>
    <w:rsid w:val="002805B3"/>
    <w:rsid w:val="00280E36"/>
    <w:rsid w:val="00281643"/>
    <w:rsid w:val="00283C2A"/>
    <w:rsid w:val="0028428B"/>
    <w:rsid w:val="00284BA2"/>
    <w:rsid w:val="00286780"/>
    <w:rsid w:val="0029105E"/>
    <w:rsid w:val="00292E47"/>
    <w:rsid w:val="00293353"/>
    <w:rsid w:val="00295A67"/>
    <w:rsid w:val="00296A0C"/>
    <w:rsid w:val="002A1F24"/>
    <w:rsid w:val="002A337F"/>
    <w:rsid w:val="002A65E5"/>
    <w:rsid w:val="002A7EC9"/>
    <w:rsid w:val="002B21A8"/>
    <w:rsid w:val="002B2A3D"/>
    <w:rsid w:val="002B2C18"/>
    <w:rsid w:val="002B38CE"/>
    <w:rsid w:val="002B449A"/>
    <w:rsid w:val="002C17A7"/>
    <w:rsid w:val="002C4ADB"/>
    <w:rsid w:val="002C4BAE"/>
    <w:rsid w:val="002C7C9B"/>
    <w:rsid w:val="002D0488"/>
    <w:rsid w:val="002D38F8"/>
    <w:rsid w:val="002D3B77"/>
    <w:rsid w:val="002D41AD"/>
    <w:rsid w:val="002D7621"/>
    <w:rsid w:val="002E0380"/>
    <w:rsid w:val="002E11D7"/>
    <w:rsid w:val="002E1F0B"/>
    <w:rsid w:val="002E4978"/>
    <w:rsid w:val="002E6935"/>
    <w:rsid w:val="002F06E6"/>
    <w:rsid w:val="002F089D"/>
    <w:rsid w:val="002F1D67"/>
    <w:rsid w:val="002F47DD"/>
    <w:rsid w:val="002F5781"/>
    <w:rsid w:val="002F5B03"/>
    <w:rsid w:val="002F5C5F"/>
    <w:rsid w:val="0030042F"/>
    <w:rsid w:val="00302565"/>
    <w:rsid w:val="00305F4F"/>
    <w:rsid w:val="003110F4"/>
    <w:rsid w:val="00315A8D"/>
    <w:rsid w:val="00315D4D"/>
    <w:rsid w:val="003205D1"/>
    <w:rsid w:val="00320EF2"/>
    <w:rsid w:val="00325EB5"/>
    <w:rsid w:val="00326717"/>
    <w:rsid w:val="0033183E"/>
    <w:rsid w:val="003319FD"/>
    <w:rsid w:val="00335E66"/>
    <w:rsid w:val="00335E6D"/>
    <w:rsid w:val="00336229"/>
    <w:rsid w:val="00341DAA"/>
    <w:rsid w:val="0034615C"/>
    <w:rsid w:val="00347583"/>
    <w:rsid w:val="003520D8"/>
    <w:rsid w:val="0035297A"/>
    <w:rsid w:val="00353563"/>
    <w:rsid w:val="003637BE"/>
    <w:rsid w:val="003657E6"/>
    <w:rsid w:val="00365D96"/>
    <w:rsid w:val="00374305"/>
    <w:rsid w:val="00375DFB"/>
    <w:rsid w:val="00384065"/>
    <w:rsid w:val="0038532C"/>
    <w:rsid w:val="00385AE3"/>
    <w:rsid w:val="00391C4C"/>
    <w:rsid w:val="00391DE5"/>
    <w:rsid w:val="00394527"/>
    <w:rsid w:val="0039573F"/>
    <w:rsid w:val="00396831"/>
    <w:rsid w:val="00397D28"/>
    <w:rsid w:val="003A171D"/>
    <w:rsid w:val="003A30C9"/>
    <w:rsid w:val="003A4A74"/>
    <w:rsid w:val="003A7815"/>
    <w:rsid w:val="003B330C"/>
    <w:rsid w:val="003C13EC"/>
    <w:rsid w:val="003C7ABF"/>
    <w:rsid w:val="003D34F6"/>
    <w:rsid w:val="003D7604"/>
    <w:rsid w:val="003E66D7"/>
    <w:rsid w:val="003E7D07"/>
    <w:rsid w:val="003F128E"/>
    <w:rsid w:val="003F5895"/>
    <w:rsid w:val="003F69F1"/>
    <w:rsid w:val="003F7C0B"/>
    <w:rsid w:val="00401146"/>
    <w:rsid w:val="0040183E"/>
    <w:rsid w:val="00405C85"/>
    <w:rsid w:val="00406763"/>
    <w:rsid w:val="00410690"/>
    <w:rsid w:val="00410FAB"/>
    <w:rsid w:val="0041191D"/>
    <w:rsid w:val="00412B2A"/>
    <w:rsid w:val="00412D2E"/>
    <w:rsid w:val="00414395"/>
    <w:rsid w:val="00421870"/>
    <w:rsid w:val="00421ADC"/>
    <w:rsid w:val="00424899"/>
    <w:rsid w:val="004305E3"/>
    <w:rsid w:val="00432A5A"/>
    <w:rsid w:val="004337F0"/>
    <w:rsid w:val="0043395D"/>
    <w:rsid w:val="00434C99"/>
    <w:rsid w:val="0043555C"/>
    <w:rsid w:val="004405E6"/>
    <w:rsid w:val="00441091"/>
    <w:rsid w:val="0044212B"/>
    <w:rsid w:val="0044234C"/>
    <w:rsid w:val="004437D7"/>
    <w:rsid w:val="00443D0C"/>
    <w:rsid w:val="004450DB"/>
    <w:rsid w:val="00445176"/>
    <w:rsid w:val="00450F23"/>
    <w:rsid w:val="004514E7"/>
    <w:rsid w:val="004520E0"/>
    <w:rsid w:val="004520E5"/>
    <w:rsid w:val="0045295D"/>
    <w:rsid w:val="004543FC"/>
    <w:rsid w:val="00454874"/>
    <w:rsid w:val="0045580B"/>
    <w:rsid w:val="00460CDB"/>
    <w:rsid w:val="00462BB8"/>
    <w:rsid w:val="004631C6"/>
    <w:rsid w:val="00464920"/>
    <w:rsid w:val="00464CC4"/>
    <w:rsid w:val="004661FB"/>
    <w:rsid w:val="00467CF4"/>
    <w:rsid w:val="004779CB"/>
    <w:rsid w:val="00477B37"/>
    <w:rsid w:val="00480C61"/>
    <w:rsid w:val="004810E7"/>
    <w:rsid w:val="0048549B"/>
    <w:rsid w:val="00485876"/>
    <w:rsid w:val="004863FC"/>
    <w:rsid w:val="0048755D"/>
    <w:rsid w:val="00490E34"/>
    <w:rsid w:val="00491CE7"/>
    <w:rsid w:val="00492DF8"/>
    <w:rsid w:val="0049520E"/>
    <w:rsid w:val="0049619E"/>
    <w:rsid w:val="00496F55"/>
    <w:rsid w:val="00496F5D"/>
    <w:rsid w:val="004A0F1E"/>
    <w:rsid w:val="004A27D6"/>
    <w:rsid w:val="004A4DF7"/>
    <w:rsid w:val="004A4F2C"/>
    <w:rsid w:val="004A57AA"/>
    <w:rsid w:val="004B250A"/>
    <w:rsid w:val="004B2EB7"/>
    <w:rsid w:val="004B68CF"/>
    <w:rsid w:val="004B7BF7"/>
    <w:rsid w:val="004C01BD"/>
    <w:rsid w:val="004C03B9"/>
    <w:rsid w:val="004C384F"/>
    <w:rsid w:val="004C38C0"/>
    <w:rsid w:val="004C3F6F"/>
    <w:rsid w:val="004C403A"/>
    <w:rsid w:val="004C40D7"/>
    <w:rsid w:val="004C4D4B"/>
    <w:rsid w:val="004C57C8"/>
    <w:rsid w:val="004D0F79"/>
    <w:rsid w:val="004D110E"/>
    <w:rsid w:val="004D1D9B"/>
    <w:rsid w:val="004D36F1"/>
    <w:rsid w:val="004D6F3D"/>
    <w:rsid w:val="004E0448"/>
    <w:rsid w:val="004E1C24"/>
    <w:rsid w:val="004E2BB1"/>
    <w:rsid w:val="004E6079"/>
    <w:rsid w:val="004E69F7"/>
    <w:rsid w:val="004F15E2"/>
    <w:rsid w:val="004F223C"/>
    <w:rsid w:val="004F35A8"/>
    <w:rsid w:val="004F515B"/>
    <w:rsid w:val="004F64AD"/>
    <w:rsid w:val="004F6D80"/>
    <w:rsid w:val="00500F82"/>
    <w:rsid w:val="00502110"/>
    <w:rsid w:val="0050381F"/>
    <w:rsid w:val="00505F2D"/>
    <w:rsid w:val="00507155"/>
    <w:rsid w:val="00507610"/>
    <w:rsid w:val="005102F7"/>
    <w:rsid w:val="00520E75"/>
    <w:rsid w:val="0052190F"/>
    <w:rsid w:val="0053042D"/>
    <w:rsid w:val="00530512"/>
    <w:rsid w:val="005323E7"/>
    <w:rsid w:val="005329CA"/>
    <w:rsid w:val="00533077"/>
    <w:rsid w:val="00540AEB"/>
    <w:rsid w:val="00545132"/>
    <w:rsid w:val="00545D16"/>
    <w:rsid w:val="00546D55"/>
    <w:rsid w:val="0055336B"/>
    <w:rsid w:val="00554B4A"/>
    <w:rsid w:val="0055728C"/>
    <w:rsid w:val="0056167B"/>
    <w:rsid w:val="00562D02"/>
    <w:rsid w:val="00563268"/>
    <w:rsid w:val="00563955"/>
    <w:rsid w:val="005644ED"/>
    <w:rsid w:val="00564834"/>
    <w:rsid w:val="00564852"/>
    <w:rsid w:val="005657A6"/>
    <w:rsid w:val="0056618B"/>
    <w:rsid w:val="0057291C"/>
    <w:rsid w:val="00582601"/>
    <w:rsid w:val="00582B9B"/>
    <w:rsid w:val="00584936"/>
    <w:rsid w:val="00584A63"/>
    <w:rsid w:val="00584C7C"/>
    <w:rsid w:val="00584CA2"/>
    <w:rsid w:val="0058767D"/>
    <w:rsid w:val="00587B7B"/>
    <w:rsid w:val="00593BFF"/>
    <w:rsid w:val="005941A9"/>
    <w:rsid w:val="00594C0C"/>
    <w:rsid w:val="00596936"/>
    <w:rsid w:val="005A315A"/>
    <w:rsid w:val="005A6048"/>
    <w:rsid w:val="005A72E9"/>
    <w:rsid w:val="005A7767"/>
    <w:rsid w:val="005B1712"/>
    <w:rsid w:val="005B33B0"/>
    <w:rsid w:val="005B3F47"/>
    <w:rsid w:val="005B45E3"/>
    <w:rsid w:val="005B602A"/>
    <w:rsid w:val="005B6975"/>
    <w:rsid w:val="005B6F49"/>
    <w:rsid w:val="005B7009"/>
    <w:rsid w:val="005C0C83"/>
    <w:rsid w:val="005C7FB5"/>
    <w:rsid w:val="005D2448"/>
    <w:rsid w:val="005D283D"/>
    <w:rsid w:val="005D2B0E"/>
    <w:rsid w:val="005D3CE3"/>
    <w:rsid w:val="005E6F35"/>
    <w:rsid w:val="005F1544"/>
    <w:rsid w:val="005F30FD"/>
    <w:rsid w:val="005F7D6F"/>
    <w:rsid w:val="005F7E20"/>
    <w:rsid w:val="006000CF"/>
    <w:rsid w:val="006011A3"/>
    <w:rsid w:val="00601AE2"/>
    <w:rsid w:val="00601AF2"/>
    <w:rsid w:val="00603320"/>
    <w:rsid w:val="00603A06"/>
    <w:rsid w:val="0060570F"/>
    <w:rsid w:val="00606F42"/>
    <w:rsid w:val="006103A4"/>
    <w:rsid w:val="00610CCA"/>
    <w:rsid w:val="00611187"/>
    <w:rsid w:val="0061619D"/>
    <w:rsid w:val="0061794A"/>
    <w:rsid w:val="00620284"/>
    <w:rsid w:val="00621740"/>
    <w:rsid w:val="006256A7"/>
    <w:rsid w:val="00626006"/>
    <w:rsid w:val="006309E9"/>
    <w:rsid w:val="0063227E"/>
    <w:rsid w:val="00634261"/>
    <w:rsid w:val="006350C9"/>
    <w:rsid w:val="00640857"/>
    <w:rsid w:val="00640CDF"/>
    <w:rsid w:val="00640DDE"/>
    <w:rsid w:val="006419AF"/>
    <w:rsid w:val="00641E19"/>
    <w:rsid w:val="00642964"/>
    <w:rsid w:val="006444D6"/>
    <w:rsid w:val="0064558E"/>
    <w:rsid w:val="0064657A"/>
    <w:rsid w:val="00647FA0"/>
    <w:rsid w:val="00652D20"/>
    <w:rsid w:val="00653A20"/>
    <w:rsid w:val="006542F1"/>
    <w:rsid w:val="00656CE7"/>
    <w:rsid w:val="00656EBD"/>
    <w:rsid w:val="00665EDF"/>
    <w:rsid w:val="00667882"/>
    <w:rsid w:val="00670A05"/>
    <w:rsid w:val="006749D0"/>
    <w:rsid w:val="006774EE"/>
    <w:rsid w:val="006805DE"/>
    <w:rsid w:val="00685A0B"/>
    <w:rsid w:val="00685F64"/>
    <w:rsid w:val="0069101E"/>
    <w:rsid w:val="006914CD"/>
    <w:rsid w:val="0069160F"/>
    <w:rsid w:val="006919E7"/>
    <w:rsid w:val="00692F8A"/>
    <w:rsid w:val="00693626"/>
    <w:rsid w:val="00693F07"/>
    <w:rsid w:val="00695E28"/>
    <w:rsid w:val="006A0D62"/>
    <w:rsid w:val="006A1213"/>
    <w:rsid w:val="006A3325"/>
    <w:rsid w:val="006A3791"/>
    <w:rsid w:val="006B07D3"/>
    <w:rsid w:val="006B1C38"/>
    <w:rsid w:val="006B2F6F"/>
    <w:rsid w:val="006B5B9A"/>
    <w:rsid w:val="006C072C"/>
    <w:rsid w:val="006C4019"/>
    <w:rsid w:val="006C47A8"/>
    <w:rsid w:val="006C4CDE"/>
    <w:rsid w:val="006C7FF3"/>
    <w:rsid w:val="006D1C28"/>
    <w:rsid w:val="006D5F1B"/>
    <w:rsid w:val="006D6116"/>
    <w:rsid w:val="006D6B44"/>
    <w:rsid w:val="006E038B"/>
    <w:rsid w:val="006E22D6"/>
    <w:rsid w:val="006E3C20"/>
    <w:rsid w:val="006E3DF1"/>
    <w:rsid w:val="006E520D"/>
    <w:rsid w:val="006E6461"/>
    <w:rsid w:val="006E734C"/>
    <w:rsid w:val="006F39DB"/>
    <w:rsid w:val="006F3EEA"/>
    <w:rsid w:val="007021F5"/>
    <w:rsid w:val="007026FD"/>
    <w:rsid w:val="0070277A"/>
    <w:rsid w:val="007047A4"/>
    <w:rsid w:val="00706D30"/>
    <w:rsid w:val="00710B92"/>
    <w:rsid w:val="00711944"/>
    <w:rsid w:val="007174E9"/>
    <w:rsid w:val="00720C2A"/>
    <w:rsid w:val="00722FE4"/>
    <w:rsid w:val="00723136"/>
    <w:rsid w:val="00726281"/>
    <w:rsid w:val="00730388"/>
    <w:rsid w:val="007308F8"/>
    <w:rsid w:val="00737A32"/>
    <w:rsid w:val="0074098A"/>
    <w:rsid w:val="00743C96"/>
    <w:rsid w:val="00744D3B"/>
    <w:rsid w:val="007475C0"/>
    <w:rsid w:val="007551BC"/>
    <w:rsid w:val="00755B5F"/>
    <w:rsid w:val="00762F89"/>
    <w:rsid w:val="007641E5"/>
    <w:rsid w:val="00766154"/>
    <w:rsid w:val="00766E91"/>
    <w:rsid w:val="0077139B"/>
    <w:rsid w:val="00771BFC"/>
    <w:rsid w:val="00774D66"/>
    <w:rsid w:val="007750D3"/>
    <w:rsid w:val="0077576C"/>
    <w:rsid w:val="007760C1"/>
    <w:rsid w:val="00777D82"/>
    <w:rsid w:val="007830F2"/>
    <w:rsid w:val="007844C5"/>
    <w:rsid w:val="00786C9D"/>
    <w:rsid w:val="007908B7"/>
    <w:rsid w:val="0079102A"/>
    <w:rsid w:val="0079103F"/>
    <w:rsid w:val="0079266C"/>
    <w:rsid w:val="00797941"/>
    <w:rsid w:val="00797CDA"/>
    <w:rsid w:val="007A186C"/>
    <w:rsid w:val="007A28BB"/>
    <w:rsid w:val="007A76B6"/>
    <w:rsid w:val="007B0E7E"/>
    <w:rsid w:val="007B1CE7"/>
    <w:rsid w:val="007B4A71"/>
    <w:rsid w:val="007C2B26"/>
    <w:rsid w:val="007C3098"/>
    <w:rsid w:val="007D02DD"/>
    <w:rsid w:val="007D0B92"/>
    <w:rsid w:val="007D1E5D"/>
    <w:rsid w:val="007D2D0A"/>
    <w:rsid w:val="007D4867"/>
    <w:rsid w:val="007D4D50"/>
    <w:rsid w:val="007E05A4"/>
    <w:rsid w:val="007E14F3"/>
    <w:rsid w:val="007E21F0"/>
    <w:rsid w:val="007E256E"/>
    <w:rsid w:val="007E3679"/>
    <w:rsid w:val="007E46AF"/>
    <w:rsid w:val="007E582A"/>
    <w:rsid w:val="007E6933"/>
    <w:rsid w:val="007E7642"/>
    <w:rsid w:val="007E77BA"/>
    <w:rsid w:val="007E79D7"/>
    <w:rsid w:val="007E7D89"/>
    <w:rsid w:val="007F0FA6"/>
    <w:rsid w:val="007F14B8"/>
    <w:rsid w:val="007F6B81"/>
    <w:rsid w:val="007F6C2C"/>
    <w:rsid w:val="007F7AA9"/>
    <w:rsid w:val="00800389"/>
    <w:rsid w:val="00811548"/>
    <w:rsid w:val="0081442D"/>
    <w:rsid w:val="0081778D"/>
    <w:rsid w:val="00817844"/>
    <w:rsid w:val="008210DE"/>
    <w:rsid w:val="0082196E"/>
    <w:rsid w:val="00821D42"/>
    <w:rsid w:val="00823A37"/>
    <w:rsid w:val="00825C9F"/>
    <w:rsid w:val="00826C90"/>
    <w:rsid w:val="00827A31"/>
    <w:rsid w:val="00827D1C"/>
    <w:rsid w:val="00827DA5"/>
    <w:rsid w:val="00830675"/>
    <w:rsid w:val="00830D78"/>
    <w:rsid w:val="00832DE1"/>
    <w:rsid w:val="00840567"/>
    <w:rsid w:val="00840598"/>
    <w:rsid w:val="008412BF"/>
    <w:rsid w:val="00842693"/>
    <w:rsid w:val="008435A1"/>
    <w:rsid w:val="0085399F"/>
    <w:rsid w:val="00855083"/>
    <w:rsid w:val="00857FB6"/>
    <w:rsid w:val="008611B5"/>
    <w:rsid w:val="00863CD5"/>
    <w:rsid w:val="008645AA"/>
    <w:rsid w:val="008655A5"/>
    <w:rsid w:val="0086697E"/>
    <w:rsid w:val="00872D19"/>
    <w:rsid w:val="0087312F"/>
    <w:rsid w:val="0087795E"/>
    <w:rsid w:val="008801A4"/>
    <w:rsid w:val="00880C1A"/>
    <w:rsid w:val="00884EB9"/>
    <w:rsid w:val="008853F5"/>
    <w:rsid w:val="008876D1"/>
    <w:rsid w:val="008901E4"/>
    <w:rsid w:val="00890C8C"/>
    <w:rsid w:val="008918C9"/>
    <w:rsid w:val="00892A6C"/>
    <w:rsid w:val="00894122"/>
    <w:rsid w:val="00894322"/>
    <w:rsid w:val="00895EB6"/>
    <w:rsid w:val="00896CB1"/>
    <w:rsid w:val="00897C33"/>
    <w:rsid w:val="00897C3E"/>
    <w:rsid w:val="00897FD3"/>
    <w:rsid w:val="008A0D4D"/>
    <w:rsid w:val="008A3AE1"/>
    <w:rsid w:val="008A4256"/>
    <w:rsid w:val="008A4A1A"/>
    <w:rsid w:val="008A4FCA"/>
    <w:rsid w:val="008A6070"/>
    <w:rsid w:val="008A7DCD"/>
    <w:rsid w:val="008B02AD"/>
    <w:rsid w:val="008B1D43"/>
    <w:rsid w:val="008B338B"/>
    <w:rsid w:val="008B6AFC"/>
    <w:rsid w:val="008C0434"/>
    <w:rsid w:val="008C3941"/>
    <w:rsid w:val="008C59FC"/>
    <w:rsid w:val="008D0783"/>
    <w:rsid w:val="008D41EA"/>
    <w:rsid w:val="008D5D2F"/>
    <w:rsid w:val="008E03D3"/>
    <w:rsid w:val="008E0B4B"/>
    <w:rsid w:val="008F409B"/>
    <w:rsid w:val="008F6D9F"/>
    <w:rsid w:val="009004E4"/>
    <w:rsid w:val="009022BF"/>
    <w:rsid w:val="009026F7"/>
    <w:rsid w:val="009121A5"/>
    <w:rsid w:val="0091444D"/>
    <w:rsid w:val="00921260"/>
    <w:rsid w:val="00925BE6"/>
    <w:rsid w:val="00926324"/>
    <w:rsid w:val="0092737C"/>
    <w:rsid w:val="00927A17"/>
    <w:rsid w:val="00930A4A"/>
    <w:rsid w:val="00930ACE"/>
    <w:rsid w:val="009320E0"/>
    <w:rsid w:val="00934EE7"/>
    <w:rsid w:val="00937613"/>
    <w:rsid w:val="00937A8D"/>
    <w:rsid w:val="0094108E"/>
    <w:rsid w:val="00941F1B"/>
    <w:rsid w:val="00945C14"/>
    <w:rsid w:val="00946E15"/>
    <w:rsid w:val="0095064C"/>
    <w:rsid w:val="00950DD7"/>
    <w:rsid w:val="00951A00"/>
    <w:rsid w:val="00956DCB"/>
    <w:rsid w:val="00957B39"/>
    <w:rsid w:val="0096108C"/>
    <w:rsid w:val="0096702D"/>
    <w:rsid w:val="00967118"/>
    <w:rsid w:val="009718A1"/>
    <w:rsid w:val="0097231E"/>
    <w:rsid w:val="00975F3A"/>
    <w:rsid w:val="009761D0"/>
    <w:rsid w:val="0098160A"/>
    <w:rsid w:val="009857CC"/>
    <w:rsid w:val="00986C03"/>
    <w:rsid w:val="00994FC5"/>
    <w:rsid w:val="009967B6"/>
    <w:rsid w:val="00996F45"/>
    <w:rsid w:val="009A1166"/>
    <w:rsid w:val="009A24B6"/>
    <w:rsid w:val="009A2A92"/>
    <w:rsid w:val="009A34CA"/>
    <w:rsid w:val="009A46AD"/>
    <w:rsid w:val="009A589C"/>
    <w:rsid w:val="009A5FA9"/>
    <w:rsid w:val="009A66C5"/>
    <w:rsid w:val="009B0EBD"/>
    <w:rsid w:val="009B1E7C"/>
    <w:rsid w:val="009B2B16"/>
    <w:rsid w:val="009B3F54"/>
    <w:rsid w:val="009B4174"/>
    <w:rsid w:val="009B56E5"/>
    <w:rsid w:val="009B6B7B"/>
    <w:rsid w:val="009C0AAE"/>
    <w:rsid w:val="009C4BD3"/>
    <w:rsid w:val="009C5A74"/>
    <w:rsid w:val="009D0021"/>
    <w:rsid w:val="009D1FCF"/>
    <w:rsid w:val="009D3C06"/>
    <w:rsid w:val="009D4277"/>
    <w:rsid w:val="009D49E4"/>
    <w:rsid w:val="009D5B0D"/>
    <w:rsid w:val="009D66F0"/>
    <w:rsid w:val="009D72C4"/>
    <w:rsid w:val="009D780E"/>
    <w:rsid w:val="009D7840"/>
    <w:rsid w:val="009D7AD0"/>
    <w:rsid w:val="009E0F24"/>
    <w:rsid w:val="009E32FE"/>
    <w:rsid w:val="009E512E"/>
    <w:rsid w:val="009F1787"/>
    <w:rsid w:val="009F1A59"/>
    <w:rsid w:val="009F22EE"/>
    <w:rsid w:val="009F4247"/>
    <w:rsid w:val="009F7D6A"/>
    <w:rsid w:val="00A009D4"/>
    <w:rsid w:val="00A00B8E"/>
    <w:rsid w:val="00A02C0B"/>
    <w:rsid w:val="00A03CE0"/>
    <w:rsid w:val="00A1142E"/>
    <w:rsid w:val="00A12351"/>
    <w:rsid w:val="00A14B39"/>
    <w:rsid w:val="00A14B6D"/>
    <w:rsid w:val="00A160EB"/>
    <w:rsid w:val="00A16EA0"/>
    <w:rsid w:val="00A17FA8"/>
    <w:rsid w:val="00A20D00"/>
    <w:rsid w:val="00A20E2B"/>
    <w:rsid w:val="00A25FFD"/>
    <w:rsid w:val="00A27D23"/>
    <w:rsid w:val="00A304E2"/>
    <w:rsid w:val="00A37929"/>
    <w:rsid w:val="00A40EAD"/>
    <w:rsid w:val="00A504E9"/>
    <w:rsid w:val="00A509AB"/>
    <w:rsid w:val="00A5134A"/>
    <w:rsid w:val="00A52166"/>
    <w:rsid w:val="00A52245"/>
    <w:rsid w:val="00A523D0"/>
    <w:rsid w:val="00A53409"/>
    <w:rsid w:val="00A631FC"/>
    <w:rsid w:val="00A6361E"/>
    <w:rsid w:val="00A64DE8"/>
    <w:rsid w:val="00A651A8"/>
    <w:rsid w:val="00A65B6C"/>
    <w:rsid w:val="00A70CBB"/>
    <w:rsid w:val="00A71C64"/>
    <w:rsid w:val="00A75162"/>
    <w:rsid w:val="00A778D3"/>
    <w:rsid w:val="00A77A4E"/>
    <w:rsid w:val="00A81CD7"/>
    <w:rsid w:val="00A81DEE"/>
    <w:rsid w:val="00A82230"/>
    <w:rsid w:val="00A82B05"/>
    <w:rsid w:val="00A82C51"/>
    <w:rsid w:val="00A836AF"/>
    <w:rsid w:val="00A859B2"/>
    <w:rsid w:val="00A93F19"/>
    <w:rsid w:val="00A95E96"/>
    <w:rsid w:val="00A96256"/>
    <w:rsid w:val="00AA1CCB"/>
    <w:rsid w:val="00AA3613"/>
    <w:rsid w:val="00AA619D"/>
    <w:rsid w:val="00AA681A"/>
    <w:rsid w:val="00AA693B"/>
    <w:rsid w:val="00AB48C8"/>
    <w:rsid w:val="00AB4915"/>
    <w:rsid w:val="00AB5F30"/>
    <w:rsid w:val="00AB69F4"/>
    <w:rsid w:val="00AC11E0"/>
    <w:rsid w:val="00AC13D0"/>
    <w:rsid w:val="00AC519F"/>
    <w:rsid w:val="00AC5B7A"/>
    <w:rsid w:val="00AC61FF"/>
    <w:rsid w:val="00AC62F2"/>
    <w:rsid w:val="00AC64C8"/>
    <w:rsid w:val="00AC6D24"/>
    <w:rsid w:val="00AC6DE2"/>
    <w:rsid w:val="00AC78E5"/>
    <w:rsid w:val="00AD41DF"/>
    <w:rsid w:val="00AD5CA4"/>
    <w:rsid w:val="00AE3FF6"/>
    <w:rsid w:val="00AE617D"/>
    <w:rsid w:val="00AE7413"/>
    <w:rsid w:val="00AE7F39"/>
    <w:rsid w:val="00AF05FA"/>
    <w:rsid w:val="00AF14B2"/>
    <w:rsid w:val="00AF196E"/>
    <w:rsid w:val="00AF2407"/>
    <w:rsid w:val="00AF2F3E"/>
    <w:rsid w:val="00AF3C9A"/>
    <w:rsid w:val="00AF5FDF"/>
    <w:rsid w:val="00AF7349"/>
    <w:rsid w:val="00B06EF8"/>
    <w:rsid w:val="00B06FB4"/>
    <w:rsid w:val="00B07791"/>
    <w:rsid w:val="00B107CF"/>
    <w:rsid w:val="00B13A53"/>
    <w:rsid w:val="00B17EA0"/>
    <w:rsid w:val="00B210B1"/>
    <w:rsid w:val="00B21248"/>
    <w:rsid w:val="00B21D6F"/>
    <w:rsid w:val="00B2297D"/>
    <w:rsid w:val="00B2551A"/>
    <w:rsid w:val="00B25D55"/>
    <w:rsid w:val="00B26C95"/>
    <w:rsid w:val="00B274F9"/>
    <w:rsid w:val="00B32004"/>
    <w:rsid w:val="00B3244A"/>
    <w:rsid w:val="00B35008"/>
    <w:rsid w:val="00B366C2"/>
    <w:rsid w:val="00B377BB"/>
    <w:rsid w:val="00B4422E"/>
    <w:rsid w:val="00B473A8"/>
    <w:rsid w:val="00B53941"/>
    <w:rsid w:val="00B544B6"/>
    <w:rsid w:val="00B55C50"/>
    <w:rsid w:val="00B571D6"/>
    <w:rsid w:val="00B57B7F"/>
    <w:rsid w:val="00B601C3"/>
    <w:rsid w:val="00B662D2"/>
    <w:rsid w:val="00B66383"/>
    <w:rsid w:val="00B67F94"/>
    <w:rsid w:val="00B735A7"/>
    <w:rsid w:val="00B7611B"/>
    <w:rsid w:val="00B77CD9"/>
    <w:rsid w:val="00B83387"/>
    <w:rsid w:val="00B83A49"/>
    <w:rsid w:val="00B84EF2"/>
    <w:rsid w:val="00B859AA"/>
    <w:rsid w:val="00B933A1"/>
    <w:rsid w:val="00B95320"/>
    <w:rsid w:val="00BA10D9"/>
    <w:rsid w:val="00BA2452"/>
    <w:rsid w:val="00BA497C"/>
    <w:rsid w:val="00BA4C0A"/>
    <w:rsid w:val="00BA5E77"/>
    <w:rsid w:val="00BB2E18"/>
    <w:rsid w:val="00BB3EF5"/>
    <w:rsid w:val="00BB52DF"/>
    <w:rsid w:val="00BB6773"/>
    <w:rsid w:val="00BB763D"/>
    <w:rsid w:val="00BC0450"/>
    <w:rsid w:val="00BC147A"/>
    <w:rsid w:val="00BC14C3"/>
    <w:rsid w:val="00BC2198"/>
    <w:rsid w:val="00BC408A"/>
    <w:rsid w:val="00BC4736"/>
    <w:rsid w:val="00BC58AB"/>
    <w:rsid w:val="00BD1E60"/>
    <w:rsid w:val="00BD4530"/>
    <w:rsid w:val="00BD6270"/>
    <w:rsid w:val="00BD6464"/>
    <w:rsid w:val="00BE0719"/>
    <w:rsid w:val="00BE556E"/>
    <w:rsid w:val="00BE6455"/>
    <w:rsid w:val="00BF01E4"/>
    <w:rsid w:val="00BF0D1D"/>
    <w:rsid w:val="00BF105F"/>
    <w:rsid w:val="00BF1EB5"/>
    <w:rsid w:val="00BF2FD1"/>
    <w:rsid w:val="00BF4BA7"/>
    <w:rsid w:val="00BF619C"/>
    <w:rsid w:val="00BF636A"/>
    <w:rsid w:val="00BF72B6"/>
    <w:rsid w:val="00BF7C93"/>
    <w:rsid w:val="00C004D6"/>
    <w:rsid w:val="00C03C13"/>
    <w:rsid w:val="00C05CF5"/>
    <w:rsid w:val="00C05EDE"/>
    <w:rsid w:val="00C223BB"/>
    <w:rsid w:val="00C22E2F"/>
    <w:rsid w:val="00C24D20"/>
    <w:rsid w:val="00C25D26"/>
    <w:rsid w:val="00C272AF"/>
    <w:rsid w:val="00C279C4"/>
    <w:rsid w:val="00C302B1"/>
    <w:rsid w:val="00C33246"/>
    <w:rsid w:val="00C33497"/>
    <w:rsid w:val="00C334A5"/>
    <w:rsid w:val="00C33890"/>
    <w:rsid w:val="00C347C8"/>
    <w:rsid w:val="00C35EE4"/>
    <w:rsid w:val="00C366A4"/>
    <w:rsid w:val="00C411F8"/>
    <w:rsid w:val="00C50D0C"/>
    <w:rsid w:val="00C56288"/>
    <w:rsid w:val="00C575C9"/>
    <w:rsid w:val="00C615A3"/>
    <w:rsid w:val="00C64248"/>
    <w:rsid w:val="00C70F3C"/>
    <w:rsid w:val="00C713D6"/>
    <w:rsid w:val="00C77EBA"/>
    <w:rsid w:val="00C87ADA"/>
    <w:rsid w:val="00C87BFB"/>
    <w:rsid w:val="00C93FD0"/>
    <w:rsid w:val="00CA0926"/>
    <w:rsid w:val="00CA2233"/>
    <w:rsid w:val="00CA6427"/>
    <w:rsid w:val="00CA68A0"/>
    <w:rsid w:val="00CA7030"/>
    <w:rsid w:val="00CB1785"/>
    <w:rsid w:val="00CB5422"/>
    <w:rsid w:val="00CC13B5"/>
    <w:rsid w:val="00CC28AC"/>
    <w:rsid w:val="00CC6755"/>
    <w:rsid w:val="00CC6A7D"/>
    <w:rsid w:val="00CD1024"/>
    <w:rsid w:val="00CD194B"/>
    <w:rsid w:val="00CD2FF5"/>
    <w:rsid w:val="00CD4962"/>
    <w:rsid w:val="00CE2073"/>
    <w:rsid w:val="00CE324E"/>
    <w:rsid w:val="00CE3ED1"/>
    <w:rsid w:val="00CE4FAA"/>
    <w:rsid w:val="00CE6228"/>
    <w:rsid w:val="00CE702B"/>
    <w:rsid w:val="00CE7FF3"/>
    <w:rsid w:val="00CF3740"/>
    <w:rsid w:val="00CF7234"/>
    <w:rsid w:val="00D0018D"/>
    <w:rsid w:val="00D005A2"/>
    <w:rsid w:val="00D01EC6"/>
    <w:rsid w:val="00D02011"/>
    <w:rsid w:val="00D022B9"/>
    <w:rsid w:val="00D04DA2"/>
    <w:rsid w:val="00D0505F"/>
    <w:rsid w:val="00D063CC"/>
    <w:rsid w:val="00D06667"/>
    <w:rsid w:val="00D1646C"/>
    <w:rsid w:val="00D203CF"/>
    <w:rsid w:val="00D20A0F"/>
    <w:rsid w:val="00D223AC"/>
    <w:rsid w:val="00D24D78"/>
    <w:rsid w:val="00D25FC0"/>
    <w:rsid w:val="00D3039E"/>
    <w:rsid w:val="00D308CD"/>
    <w:rsid w:val="00D321B9"/>
    <w:rsid w:val="00D32385"/>
    <w:rsid w:val="00D33989"/>
    <w:rsid w:val="00D35A7A"/>
    <w:rsid w:val="00D37097"/>
    <w:rsid w:val="00D378EE"/>
    <w:rsid w:val="00D41308"/>
    <w:rsid w:val="00D41B85"/>
    <w:rsid w:val="00D422C1"/>
    <w:rsid w:val="00D42BF8"/>
    <w:rsid w:val="00D42FC5"/>
    <w:rsid w:val="00D45540"/>
    <w:rsid w:val="00D47BA2"/>
    <w:rsid w:val="00D513A8"/>
    <w:rsid w:val="00D52567"/>
    <w:rsid w:val="00D5428F"/>
    <w:rsid w:val="00D60A66"/>
    <w:rsid w:val="00D6135A"/>
    <w:rsid w:val="00D64CCB"/>
    <w:rsid w:val="00D65021"/>
    <w:rsid w:val="00D6530E"/>
    <w:rsid w:val="00D677DA"/>
    <w:rsid w:val="00D71467"/>
    <w:rsid w:val="00D71E16"/>
    <w:rsid w:val="00D732B3"/>
    <w:rsid w:val="00D746DD"/>
    <w:rsid w:val="00D74D63"/>
    <w:rsid w:val="00D80C2C"/>
    <w:rsid w:val="00D82003"/>
    <w:rsid w:val="00D82E0F"/>
    <w:rsid w:val="00D83903"/>
    <w:rsid w:val="00D85DBA"/>
    <w:rsid w:val="00D87AF1"/>
    <w:rsid w:val="00D90D79"/>
    <w:rsid w:val="00D91073"/>
    <w:rsid w:val="00D91ADF"/>
    <w:rsid w:val="00D9291D"/>
    <w:rsid w:val="00D92D60"/>
    <w:rsid w:val="00D948DA"/>
    <w:rsid w:val="00D94F4F"/>
    <w:rsid w:val="00D96B89"/>
    <w:rsid w:val="00DA0798"/>
    <w:rsid w:val="00DA1753"/>
    <w:rsid w:val="00DA3AE2"/>
    <w:rsid w:val="00DA6A1F"/>
    <w:rsid w:val="00DB17BA"/>
    <w:rsid w:val="00DB23FC"/>
    <w:rsid w:val="00DB2F86"/>
    <w:rsid w:val="00DB520F"/>
    <w:rsid w:val="00DC1530"/>
    <w:rsid w:val="00DC1653"/>
    <w:rsid w:val="00DC3468"/>
    <w:rsid w:val="00DC35A3"/>
    <w:rsid w:val="00DC4E6A"/>
    <w:rsid w:val="00DC7A9C"/>
    <w:rsid w:val="00DD7170"/>
    <w:rsid w:val="00DE0908"/>
    <w:rsid w:val="00DE149D"/>
    <w:rsid w:val="00DE33FE"/>
    <w:rsid w:val="00DE3737"/>
    <w:rsid w:val="00DE61AA"/>
    <w:rsid w:val="00DF33FD"/>
    <w:rsid w:val="00DF4D8D"/>
    <w:rsid w:val="00DF4EB6"/>
    <w:rsid w:val="00E047E1"/>
    <w:rsid w:val="00E05477"/>
    <w:rsid w:val="00E1114B"/>
    <w:rsid w:val="00E11308"/>
    <w:rsid w:val="00E125AC"/>
    <w:rsid w:val="00E15411"/>
    <w:rsid w:val="00E15F3D"/>
    <w:rsid w:val="00E21EB9"/>
    <w:rsid w:val="00E238C1"/>
    <w:rsid w:val="00E24128"/>
    <w:rsid w:val="00E27A97"/>
    <w:rsid w:val="00E3265E"/>
    <w:rsid w:val="00E3330C"/>
    <w:rsid w:val="00E4101C"/>
    <w:rsid w:val="00E414D9"/>
    <w:rsid w:val="00E421A0"/>
    <w:rsid w:val="00E479CC"/>
    <w:rsid w:val="00E51098"/>
    <w:rsid w:val="00E5167A"/>
    <w:rsid w:val="00E52230"/>
    <w:rsid w:val="00E52BB1"/>
    <w:rsid w:val="00E53C08"/>
    <w:rsid w:val="00E55130"/>
    <w:rsid w:val="00E55281"/>
    <w:rsid w:val="00E56A28"/>
    <w:rsid w:val="00E6514B"/>
    <w:rsid w:val="00E7376B"/>
    <w:rsid w:val="00E76C2A"/>
    <w:rsid w:val="00E81F9A"/>
    <w:rsid w:val="00E849EB"/>
    <w:rsid w:val="00E86E71"/>
    <w:rsid w:val="00E87BB9"/>
    <w:rsid w:val="00E949A4"/>
    <w:rsid w:val="00E96618"/>
    <w:rsid w:val="00E96A5C"/>
    <w:rsid w:val="00E976DE"/>
    <w:rsid w:val="00EA2205"/>
    <w:rsid w:val="00EA456A"/>
    <w:rsid w:val="00EA63C7"/>
    <w:rsid w:val="00EA694F"/>
    <w:rsid w:val="00EA6A54"/>
    <w:rsid w:val="00EA7C32"/>
    <w:rsid w:val="00EB6A15"/>
    <w:rsid w:val="00EC1672"/>
    <w:rsid w:val="00EC29A5"/>
    <w:rsid w:val="00EC478A"/>
    <w:rsid w:val="00EC7062"/>
    <w:rsid w:val="00EC7172"/>
    <w:rsid w:val="00ED0F1B"/>
    <w:rsid w:val="00ED301C"/>
    <w:rsid w:val="00ED5D52"/>
    <w:rsid w:val="00ED751E"/>
    <w:rsid w:val="00EE3E3D"/>
    <w:rsid w:val="00EE4104"/>
    <w:rsid w:val="00EE4FFF"/>
    <w:rsid w:val="00EE71B5"/>
    <w:rsid w:val="00EF037E"/>
    <w:rsid w:val="00EF3C2D"/>
    <w:rsid w:val="00EF609A"/>
    <w:rsid w:val="00EF6CDF"/>
    <w:rsid w:val="00F00D1F"/>
    <w:rsid w:val="00F05B85"/>
    <w:rsid w:val="00F07DC1"/>
    <w:rsid w:val="00F10684"/>
    <w:rsid w:val="00F12181"/>
    <w:rsid w:val="00F13000"/>
    <w:rsid w:val="00F21623"/>
    <w:rsid w:val="00F265CF"/>
    <w:rsid w:val="00F27BEE"/>
    <w:rsid w:val="00F32497"/>
    <w:rsid w:val="00F32574"/>
    <w:rsid w:val="00F33BB1"/>
    <w:rsid w:val="00F35945"/>
    <w:rsid w:val="00F4031A"/>
    <w:rsid w:val="00F41D6F"/>
    <w:rsid w:val="00F42563"/>
    <w:rsid w:val="00F46251"/>
    <w:rsid w:val="00F46683"/>
    <w:rsid w:val="00F501BE"/>
    <w:rsid w:val="00F5227B"/>
    <w:rsid w:val="00F54070"/>
    <w:rsid w:val="00F55443"/>
    <w:rsid w:val="00F6156D"/>
    <w:rsid w:val="00F626C9"/>
    <w:rsid w:val="00F628A1"/>
    <w:rsid w:val="00F64201"/>
    <w:rsid w:val="00F64370"/>
    <w:rsid w:val="00F64687"/>
    <w:rsid w:val="00F67487"/>
    <w:rsid w:val="00F70DAF"/>
    <w:rsid w:val="00F74478"/>
    <w:rsid w:val="00F756A6"/>
    <w:rsid w:val="00F81B41"/>
    <w:rsid w:val="00F83B03"/>
    <w:rsid w:val="00F84BD9"/>
    <w:rsid w:val="00F860DE"/>
    <w:rsid w:val="00F874B1"/>
    <w:rsid w:val="00F8753A"/>
    <w:rsid w:val="00F90CD4"/>
    <w:rsid w:val="00F95A6F"/>
    <w:rsid w:val="00F95E4E"/>
    <w:rsid w:val="00F9687B"/>
    <w:rsid w:val="00F96EFA"/>
    <w:rsid w:val="00F97FAA"/>
    <w:rsid w:val="00FA2FB6"/>
    <w:rsid w:val="00FA3F58"/>
    <w:rsid w:val="00FA44A9"/>
    <w:rsid w:val="00FA44C7"/>
    <w:rsid w:val="00FA47B0"/>
    <w:rsid w:val="00FA5B3C"/>
    <w:rsid w:val="00FA5E9A"/>
    <w:rsid w:val="00FA7215"/>
    <w:rsid w:val="00FA7CB0"/>
    <w:rsid w:val="00FB1B0F"/>
    <w:rsid w:val="00FB2334"/>
    <w:rsid w:val="00FB573D"/>
    <w:rsid w:val="00FB6AAD"/>
    <w:rsid w:val="00FB76F3"/>
    <w:rsid w:val="00FC0717"/>
    <w:rsid w:val="00FC2B9A"/>
    <w:rsid w:val="00FC3F80"/>
    <w:rsid w:val="00FC5A70"/>
    <w:rsid w:val="00FD2761"/>
    <w:rsid w:val="00FD2C3E"/>
    <w:rsid w:val="00FD2C7D"/>
    <w:rsid w:val="00FD75BA"/>
    <w:rsid w:val="00FE267E"/>
    <w:rsid w:val="00FE2D71"/>
    <w:rsid w:val="00FE41F9"/>
    <w:rsid w:val="00FF151B"/>
    <w:rsid w:val="00FF159F"/>
    <w:rsid w:val="00FF1975"/>
    <w:rsid w:val="00FF2BF7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aliases w:val="ТЗ список,1 Абзац списка,Обычный-1,Абзац списка литеральный,Цветной список - Акцент 11,Bullet List,FooterText,numbered,ПС - Нумерованный,ПАРАГРАФ,Абзац списка3,Абзац списка1,Абзац списка2,СПИСОК,Второй абзац списка,lp1"/>
    <w:basedOn w:val="a"/>
    <w:link w:val="ae"/>
    <w:uiPriority w:val="34"/>
    <w:qFormat/>
    <w:rsid w:val="008611B5"/>
    <w:pPr>
      <w:ind w:left="720"/>
      <w:contextualSpacing/>
    </w:pPr>
  </w:style>
  <w:style w:type="character" w:styleId="af">
    <w:name w:val="Hyperlink"/>
    <w:basedOn w:val="a0"/>
    <w:rsid w:val="00D9291D"/>
    <w:rPr>
      <w:color w:val="0000FF" w:themeColor="hyperlink"/>
      <w:u w:val="single"/>
    </w:rPr>
  </w:style>
  <w:style w:type="paragraph" w:customStyle="1" w:styleId="ConsPlusNormal">
    <w:name w:val="ConsPlusNormal"/>
    <w:rsid w:val="00292E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uiPriority w:val="99"/>
    <w:semiHidden/>
    <w:unhideWhenUsed/>
    <w:rsid w:val="003E66D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F95E4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FA5E9A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Абзац списка Знак"/>
    <w:aliases w:val="ТЗ список Знак,1 Абзац списка Знак,Обычный-1 Знак,Абзац списка литеральный Знак,Цветной список - Акцент 11 Знак,Bullet List Знак,FooterText Знак,numbered Знак,ПС - Нумерованный Знак,ПАРАГРАФ Знак,Абзац списка3 Знак,Абзац списка1 Знак"/>
    <w:link w:val="ad"/>
    <w:uiPriority w:val="34"/>
    <w:locked/>
    <w:rsid w:val="004D0F79"/>
  </w:style>
  <w:style w:type="paragraph" w:customStyle="1" w:styleId="14">
    <w:name w:val="Нижний колонтитул1"/>
    <w:basedOn w:val="a"/>
    <w:rsid w:val="00D33989"/>
    <w:pPr>
      <w:tabs>
        <w:tab w:val="center" w:pos="4703"/>
        <w:tab w:val="right" w:pos="9406"/>
      </w:tabs>
      <w:suppressAutoHyphens/>
    </w:pPr>
    <w:rPr>
      <w:sz w:val="1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aliases w:val="ТЗ список,1 Абзац списка,Обычный-1,Абзац списка литеральный,Цветной список - Акцент 11,Bullet List,FooterText,numbered,ПС - Нумерованный,ПАРАГРАФ,Абзац списка3,Абзац списка1,Абзац списка2,СПИСОК,Второй абзац списка,lp1"/>
    <w:basedOn w:val="a"/>
    <w:link w:val="ae"/>
    <w:uiPriority w:val="34"/>
    <w:qFormat/>
    <w:rsid w:val="008611B5"/>
    <w:pPr>
      <w:ind w:left="720"/>
      <w:contextualSpacing/>
    </w:pPr>
  </w:style>
  <w:style w:type="character" w:styleId="af">
    <w:name w:val="Hyperlink"/>
    <w:basedOn w:val="a0"/>
    <w:rsid w:val="00D9291D"/>
    <w:rPr>
      <w:color w:val="0000FF" w:themeColor="hyperlink"/>
      <w:u w:val="single"/>
    </w:rPr>
  </w:style>
  <w:style w:type="paragraph" w:customStyle="1" w:styleId="ConsPlusNormal">
    <w:name w:val="ConsPlusNormal"/>
    <w:rsid w:val="00292E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uiPriority w:val="99"/>
    <w:semiHidden/>
    <w:unhideWhenUsed/>
    <w:rsid w:val="003E66D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F95E4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FA5E9A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Абзац списка Знак"/>
    <w:aliases w:val="ТЗ список Знак,1 Абзац списка Знак,Обычный-1 Знак,Абзац списка литеральный Знак,Цветной список - Акцент 11 Знак,Bullet List Знак,FooterText Знак,numbered Знак,ПС - Нумерованный Знак,ПАРАГРАФ Знак,Абзац списка3 Знак,Абзац списка1 Знак"/>
    <w:link w:val="ad"/>
    <w:uiPriority w:val="34"/>
    <w:locked/>
    <w:rsid w:val="004D0F79"/>
  </w:style>
  <w:style w:type="paragraph" w:customStyle="1" w:styleId="14">
    <w:name w:val="Нижний колонтитул1"/>
    <w:basedOn w:val="a"/>
    <w:rsid w:val="00D33989"/>
    <w:pPr>
      <w:tabs>
        <w:tab w:val="center" w:pos="4703"/>
        <w:tab w:val="right" w:pos="9406"/>
      </w:tabs>
      <w:suppressAutoHyphens/>
    </w:pPr>
    <w:rPr>
      <w:sz w:val="1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F5A0C-27F9-4924-9876-05244ABF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1976</Words>
  <Characters>11268</Characters>
  <Application>Microsoft Office Word</Application>
  <DocSecurity>2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6</cp:revision>
  <cp:lastPrinted>2022-10-20T06:44:00Z</cp:lastPrinted>
  <dcterms:created xsi:type="dcterms:W3CDTF">2022-10-20T06:27:00Z</dcterms:created>
  <dcterms:modified xsi:type="dcterms:W3CDTF">2022-10-20T09:39:00Z</dcterms:modified>
</cp:coreProperties>
</file>